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60" w:rsidRPr="00F72309" w:rsidRDefault="00F20B60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:rsidR="00FD5634" w:rsidRPr="005F487D" w:rsidRDefault="002B14C6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</w:t>
      </w:r>
      <w:r w:rsidR="003F193C">
        <w:rPr>
          <w:rFonts w:ascii="Times New Roman" w:eastAsia="Calibri" w:hAnsi="Times New Roman"/>
          <w:sz w:val="24"/>
          <w:szCs w:val="24"/>
        </w:rPr>
        <w:t xml:space="preserve">                                               </w:t>
      </w:r>
      <w:r w:rsidR="00FD5634" w:rsidRPr="00F72309">
        <w:rPr>
          <w:rFonts w:ascii="Times New Roman" w:eastAsia="Calibri" w:hAnsi="Times New Roman"/>
          <w:sz w:val="24"/>
          <w:szCs w:val="24"/>
        </w:rPr>
        <w:t xml:space="preserve"> </w:t>
      </w:r>
      <w:r w:rsidR="00FD5634" w:rsidRPr="005F487D">
        <w:rPr>
          <w:rFonts w:ascii="Times New Roman" w:eastAsia="Calibri" w:hAnsi="Times New Roman"/>
          <w:sz w:val="24"/>
          <w:szCs w:val="24"/>
        </w:rPr>
        <w:t>P R O C E S    V E R B A L</w:t>
      </w:r>
    </w:p>
    <w:p w:rsidR="00FD5634" w:rsidRPr="005F487D" w:rsidRDefault="00FD5634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</w:p>
    <w:p w:rsidR="000D2B2D" w:rsidRDefault="00FD5634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             </w:t>
      </w:r>
      <w:proofErr w:type="spellStart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>Încheiat</w:t>
      </w:r>
      <w:proofErr w:type="spellEnd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>astăzi</w:t>
      </w:r>
      <w:proofErr w:type="spellEnd"/>
      <w:r w:rsidR="005D7C5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3D4A63">
        <w:rPr>
          <w:rFonts w:ascii="Times New Roman" w:eastAsia="Calibri" w:hAnsi="Times New Roman"/>
          <w:sz w:val="24"/>
          <w:szCs w:val="24"/>
          <w:lang w:val="fr-FR"/>
        </w:rPr>
        <w:t xml:space="preserve">9 </w:t>
      </w:r>
      <w:proofErr w:type="spellStart"/>
      <w:r w:rsidR="003D4A63">
        <w:rPr>
          <w:rFonts w:ascii="Times New Roman" w:eastAsia="Calibri" w:hAnsi="Times New Roman"/>
          <w:sz w:val="24"/>
          <w:szCs w:val="24"/>
          <w:lang w:val="fr-FR"/>
        </w:rPr>
        <w:t>februarie</w:t>
      </w:r>
      <w:proofErr w:type="spellEnd"/>
      <w:r w:rsid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0508DB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>202</w:t>
      </w:r>
      <w:r w:rsidR="00DD14D0">
        <w:rPr>
          <w:rFonts w:ascii="Times New Roman" w:eastAsia="Calibri" w:hAnsi="Times New Roman"/>
          <w:sz w:val="24"/>
          <w:szCs w:val="24"/>
          <w:lang w:val="fr-FR"/>
        </w:rPr>
        <w:t>3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ocazia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ședinței</w:t>
      </w:r>
      <w:proofErr w:type="spellEnd"/>
      <w:r w:rsidR="009928AD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D4A63">
        <w:rPr>
          <w:rFonts w:ascii="Times New Roman" w:eastAsia="Calibri" w:hAnsi="Times New Roman"/>
          <w:sz w:val="24"/>
          <w:szCs w:val="24"/>
          <w:lang w:val="fr-FR"/>
        </w:rPr>
        <w:t>extra</w:t>
      </w:r>
      <w:r w:rsidR="00585348">
        <w:rPr>
          <w:rFonts w:ascii="Times New Roman" w:eastAsia="Calibri" w:hAnsi="Times New Roman"/>
          <w:sz w:val="24"/>
          <w:szCs w:val="24"/>
          <w:lang w:val="fr-FR"/>
        </w:rPr>
        <w:t>ordinare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a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Fârd</w:t>
      </w:r>
      <w:r w:rsidR="000508DB" w:rsidRPr="005F487D">
        <w:rPr>
          <w:rFonts w:ascii="Times New Roman" w:eastAsia="Calibri" w:hAnsi="Times New Roman"/>
          <w:sz w:val="24"/>
          <w:szCs w:val="24"/>
          <w:lang w:val="fr-FR"/>
        </w:rPr>
        <w:t>e</w:t>
      </w:r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>participă</w:t>
      </w:r>
      <w:proofErr w:type="spellEnd"/>
      <w:r w:rsidR="00F25AA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un nr.de  </w:t>
      </w:r>
      <w:r w:rsidR="003D4A63">
        <w:rPr>
          <w:rFonts w:ascii="Times New Roman" w:eastAsia="Calibri" w:hAnsi="Times New Roman"/>
          <w:sz w:val="24"/>
          <w:szCs w:val="24"/>
          <w:lang w:val="fr-FR"/>
        </w:rPr>
        <w:t>9</w:t>
      </w:r>
      <w:r w:rsidR="00674924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,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Dobrean</w:t>
      </w:r>
      <w:proofErr w:type="spellEnd"/>
      <w:r w:rsidR="00DD14D0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Maria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Rovena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Violeta,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viceprimar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Filip </w:t>
      </w:r>
      <w:proofErr w:type="spellStart"/>
      <w:r w:rsidRPr="005F487D">
        <w:rPr>
          <w:rFonts w:ascii="Times New Roman" w:eastAsia="Calibri" w:hAnsi="Times New Roman"/>
          <w:sz w:val="24"/>
          <w:szCs w:val="24"/>
          <w:lang w:val="fr-FR"/>
        </w:rPr>
        <w:t>Sorin</w:t>
      </w:r>
      <w:proofErr w:type="spellEnd"/>
      <w:r w:rsidRPr="005F487D">
        <w:rPr>
          <w:rFonts w:ascii="Times New Roman" w:eastAsia="Calibri" w:hAnsi="Times New Roman"/>
          <w:sz w:val="24"/>
          <w:szCs w:val="24"/>
          <w:lang w:val="fr-FR"/>
        </w:rPr>
        <w:t xml:space="preserve">, </w:t>
      </w:r>
      <w:proofErr w:type="spellStart"/>
      <w:r w:rsidRPr="005F487D">
        <w:rPr>
          <w:rFonts w:ascii="Times New Roman" w:eastAsia="Calibri" w:hAnsi="Times New Roman"/>
          <w:sz w:val="24"/>
          <w:szCs w:val="24"/>
        </w:rPr>
        <w:t>Amăriucă-Neamțu</w:t>
      </w:r>
      <w:proofErr w:type="spellEnd"/>
      <w:r w:rsidRPr="005F487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5F487D">
        <w:rPr>
          <w:rFonts w:ascii="Times New Roman" w:eastAsia="Calibri" w:hAnsi="Times New Roman"/>
          <w:sz w:val="24"/>
          <w:szCs w:val="24"/>
        </w:rPr>
        <w:t>Doina</w:t>
      </w:r>
      <w:proofErr w:type="spellEnd"/>
      <w:r w:rsidRPr="005F487D">
        <w:rPr>
          <w:rFonts w:ascii="Times New Roman" w:eastAsia="Calibri" w:hAnsi="Times New Roman"/>
          <w:sz w:val="24"/>
          <w:szCs w:val="24"/>
        </w:rPr>
        <w:t xml:space="preserve"> </w:t>
      </w:r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-  </w:t>
      </w:r>
      <w:proofErr w:type="spellStart"/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>secretar</w:t>
      </w:r>
      <w:proofErr w:type="spellEnd"/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758AC" w:rsidRPr="005F487D">
        <w:rPr>
          <w:rFonts w:ascii="Times New Roman" w:eastAsia="Calibri" w:hAnsi="Times New Roman"/>
          <w:sz w:val="24"/>
          <w:szCs w:val="24"/>
          <w:lang w:val="fr-FR"/>
        </w:rPr>
        <w:t>general</w:t>
      </w:r>
      <w:proofErr w:type="spellEnd"/>
      <w:r w:rsidR="000508DB" w:rsidRPr="005F487D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585348" w:rsidRPr="0058534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8534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85348" w:rsidRPr="005F487D">
        <w:rPr>
          <w:rFonts w:ascii="Times New Roman" w:eastAsia="Calibri" w:hAnsi="Times New Roman"/>
          <w:sz w:val="24"/>
          <w:szCs w:val="24"/>
          <w:lang w:val="fr-FR"/>
        </w:rPr>
        <w:t>şi</w:t>
      </w:r>
      <w:proofErr w:type="spellEnd"/>
      <w:r w:rsidR="00585348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85348" w:rsidRPr="005F487D">
        <w:rPr>
          <w:rFonts w:ascii="Times New Roman" w:eastAsia="Calibri" w:hAnsi="Times New Roman"/>
          <w:sz w:val="24"/>
          <w:szCs w:val="24"/>
          <w:lang w:val="fr-FR"/>
        </w:rPr>
        <w:t>delegatul</w:t>
      </w:r>
      <w:proofErr w:type="spellEnd"/>
      <w:r w:rsidR="00585348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85348" w:rsidRPr="005F487D">
        <w:rPr>
          <w:rFonts w:ascii="Times New Roman" w:eastAsia="Calibri" w:hAnsi="Times New Roman"/>
          <w:sz w:val="24"/>
          <w:szCs w:val="24"/>
          <w:lang w:val="fr-FR"/>
        </w:rPr>
        <w:t>sătesc</w:t>
      </w:r>
      <w:proofErr w:type="spellEnd"/>
      <w:r w:rsidR="00585348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85348" w:rsidRPr="005F487D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585348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85348" w:rsidRPr="005F487D">
        <w:rPr>
          <w:rFonts w:ascii="Times New Roman" w:eastAsia="Calibri" w:hAnsi="Times New Roman"/>
          <w:sz w:val="24"/>
          <w:szCs w:val="24"/>
          <w:lang w:val="fr-FR"/>
        </w:rPr>
        <w:t>Petrică</w:t>
      </w:r>
      <w:proofErr w:type="spellEnd"/>
      <w:r w:rsidR="00585348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 Nicolae-</w:t>
      </w:r>
      <w:proofErr w:type="spellStart"/>
      <w:r w:rsidR="00585348" w:rsidRPr="005F487D">
        <w:rPr>
          <w:rFonts w:ascii="Times New Roman" w:eastAsia="Calibri" w:hAnsi="Times New Roman"/>
          <w:sz w:val="24"/>
          <w:szCs w:val="24"/>
          <w:lang w:val="fr-FR"/>
        </w:rPr>
        <w:t>Hauze</w:t>
      </w:r>
      <w:proofErr w:type="spellEnd"/>
      <w:r w:rsidR="00585348" w:rsidRPr="005F487D">
        <w:rPr>
          <w:rFonts w:ascii="Times New Roman" w:eastAsia="Calibri" w:hAnsi="Times New Roman"/>
          <w:sz w:val="24"/>
          <w:szCs w:val="24"/>
          <w:lang w:val="ro-RO"/>
        </w:rPr>
        <w:t>ști</w:t>
      </w:r>
      <w:r w:rsidR="00943D11">
        <w:rPr>
          <w:rFonts w:ascii="Times New Roman" w:eastAsia="Calibri" w:hAnsi="Times New Roman"/>
          <w:sz w:val="24"/>
          <w:szCs w:val="24"/>
          <w:lang w:val="ro-RO"/>
        </w:rPr>
        <w:t>,</w:t>
      </w:r>
      <w:r w:rsidR="00585348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943D11">
        <w:rPr>
          <w:rFonts w:ascii="Times New Roman" w:eastAsia="Calibri" w:hAnsi="Times New Roman"/>
          <w:sz w:val="24"/>
          <w:szCs w:val="24"/>
          <w:lang w:val="fr-FR"/>
        </w:rPr>
        <w:t xml:space="preserve">au </w:t>
      </w:r>
      <w:proofErr w:type="spellStart"/>
      <w:r w:rsidR="00943D11">
        <w:rPr>
          <w:rFonts w:ascii="Times New Roman" w:eastAsia="Calibri" w:hAnsi="Times New Roman"/>
          <w:sz w:val="24"/>
          <w:szCs w:val="24"/>
          <w:lang w:val="fr-FR"/>
        </w:rPr>
        <w:t>participat</w:t>
      </w:r>
      <w:proofErr w:type="spellEnd"/>
      <w:r w:rsidR="00943D11">
        <w:rPr>
          <w:rFonts w:ascii="Times New Roman" w:eastAsia="Calibri" w:hAnsi="Times New Roman"/>
          <w:sz w:val="24"/>
          <w:szCs w:val="24"/>
          <w:lang w:val="fr-FR"/>
        </w:rPr>
        <w:t xml:space="preserve"> la </w:t>
      </w:r>
      <w:proofErr w:type="spellStart"/>
      <w:r w:rsidR="00943D11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="00943D1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43D11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943D1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43D11">
        <w:rPr>
          <w:rFonts w:ascii="Times New Roman" w:eastAsia="Calibri" w:hAnsi="Times New Roman"/>
          <w:sz w:val="24"/>
          <w:szCs w:val="24"/>
          <w:lang w:val="fr-FR"/>
        </w:rPr>
        <w:t>sistem</w:t>
      </w:r>
      <w:proofErr w:type="spellEnd"/>
      <w:r w:rsidR="00943D11">
        <w:rPr>
          <w:rFonts w:ascii="Times New Roman" w:eastAsia="Calibri" w:hAnsi="Times New Roman"/>
          <w:sz w:val="24"/>
          <w:szCs w:val="24"/>
          <w:lang w:val="fr-FR"/>
        </w:rPr>
        <w:t xml:space="preserve"> online </w:t>
      </w:r>
      <w:proofErr w:type="spellStart"/>
      <w:r w:rsidR="00943D11">
        <w:rPr>
          <w:rFonts w:ascii="Times New Roman" w:eastAsia="Calibri" w:hAnsi="Times New Roman"/>
          <w:sz w:val="24"/>
          <w:szCs w:val="24"/>
          <w:lang w:val="fr-FR"/>
        </w:rPr>
        <w:t>domnii</w:t>
      </w:r>
      <w:proofErr w:type="spellEnd"/>
      <w:r w:rsidR="00943D1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43D11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943D1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43D11">
        <w:rPr>
          <w:rFonts w:ascii="Times New Roman" w:eastAsia="Calibri" w:hAnsi="Times New Roman"/>
          <w:sz w:val="24"/>
          <w:szCs w:val="24"/>
          <w:lang w:val="fr-FR"/>
        </w:rPr>
        <w:t>Petrescu</w:t>
      </w:r>
      <w:proofErr w:type="spellEnd"/>
      <w:r w:rsidR="00943D1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43D11">
        <w:rPr>
          <w:rFonts w:ascii="Times New Roman" w:eastAsia="Calibri" w:hAnsi="Times New Roman"/>
          <w:sz w:val="24"/>
          <w:szCs w:val="24"/>
          <w:lang w:val="fr-FR"/>
        </w:rPr>
        <w:t>Laurențiu</w:t>
      </w:r>
      <w:proofErr w:type="spellEnd"/>
      <w:r w:rsidR="00943D1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43D11">
        <w:rPr>
          <w:rFonts w:ascii="Times New Roman" w:eastAsia="Calibri" w:hAnsi="Times New Roman"/>
          <w:sz w:val="24"/>
          <w:szCs w:val="24"/>
          <w:lang w:val="fr-FR"/>
        </w:rPr>
        <w:t>Neluțu,Obeadă</w:t>
      </w:r>
      <w:proofErr w:type="spellEnd"/>
      <w:r w:rsidR="00943D11">
        <w:rPr>
          <w:rFonts w:ascii="Times New Roman" w:eastAsia="Calibri" w:hAnsi="Times New Roman"/>
          <w:sz w:val="24"/>
          <w:szCs w:val="24"/>
          <w:lang w:val="fr-FR"/>
        </w:rPr>
        <w:t xml:space="preserve"> Marius-</w:t>
      </w:r>
      <w:proofErr w:type="spellStart"/>
      <w:r w:rsidR="00943D11">
        <w:rPr>
          <w:rFonts w:ascii="Times New Roman" w:eastAsia="Calibri" w:hAnsi="Times New Roman"/>
          <w:sz w:val="24"/>
          <w:szCs w:val="24"/>
          <w:lang w:val="fr-FR"/>
        </w:rPr>
        <w:t>Ionel</w:t>
      </w:r>
      <w:proofErr w:type="spellEnd"/>
      <w:r w:rsidR="00943D1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43D11">
        <w:rPr>
          <w:rFonts w:ascii="Times New Roman" w:eastAsia="Calibri" w:hAnsi="Times New Roman"/>
          <w:sz w:val="24"/>
          <w:szCs w:val="24"/>
          <w:lang w:val="fr-FR"/>
        </w:rPr>
        <w:t>și</w:t>
      </w:r>
      <w:proofErr w:type="spellEnd"/>
      <w:r w:rsidR="00943D1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943D11">
        <w:rPr>
          <w:rFonts w:ascii="Times New Roman" w:eastAsia="Calibri" w:hAnsi="Times New Roman"/>
          <w:sz w:val="24"/>
          <w:szCs w:val="24"/>
          <w:lang w:val="fr-FR"/>
        </w:rPr>
        <w:t>Lupulescu</w:t>
      </w:r>
      <w:proofErr w:type="spellEnd"/>
      <w:r w:rsidR="00943D11">
        <w:rPr>
          <w:rFonts w:ascii="Times New Roman" w:eastAsia="Calibri" w:hAnsi="Times New Roman"/>
          <w:sz w:val="24"/>
          <w:szCs w:val="24"/>
          <w:lang w:val="fr-FR"/>
        </w:rPr>
        <w:t xml:space="preserve"> Samuel </w:t>
      </w:r>
      <w:r w:rsidR="00585348" w:rsidRPr="005F487D">
        <w:rPr>
          <w:rFonts w:ascii="Times New Roman" w:eastAsia="Calibri" w:hAnsi="Times New Roman"/>
          <w:sz w:val="24"/>
          <w:szCs w:val="24"/>
          <w:lang w:val="fr-FR"/>
        </w:rPr>
        <w:t>,</w:t>
      </w:r>
      <w:proofErr w:type="spellStart"/>
      <w:r w:rsidR="00DD14D0">
        <w:rPr>
          <w:rFonts w:ascii="Times New Roman" w:eastAsia="Calibri" w:hAnsi="Times New Roman"/>
          <w:sz w:val="24"/>
          <w:szCs w:val="24"/>
          <w:lang w:val="fr-FR"/>
        </w:rPr>
        <w:t>lipsesc</w:t>
      </w:r>
      <w:proofErr w:type="spellEnd"/>
      <w:r w:rsidR="0058534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85348">
        <w:rPr>
          <w:rFonts w:ascii="Times New Roman" w:eastAsia="Calibri" w:hAnsi="Times New Roman"/>
          <w:sz w:val="24"/>
          <w:szCs w:val="24"/>
          <w:lang w:val="fr-FR"/>
        </w:rPr>
        <w:t>domn</w:t>
      </w:r>
      <w:r w:rsidR="003D4A63">
        <w:rPr>
          <w:rFonts w:ascii="Times New Roman" w:eastAsia="Calibri" w:hAnsi="Times New Roman"/>
          <w:sz w:val="24"/>
          <w:szCs w:val="24"/>
          <w:lang w:val="fr-FR"/>
        </w:rPr>
        <w:t>ul</w:t>
      </w:r>
      <w:proofErr w:type="spellEnd"/>
      <w:r w:rsidR="00BD197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BD1979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BD197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D4A63">
        <w:rPr>
          <w:rFonts w:ascii="Times New Roman" w:eastAsia="Calibri" w:hAnsi="Times New Roman"/>
          <w:sz w:val="24"/>
          <w:szCs w:val="24"/>
          <w:lang w:val="fr-FR"/>
        </w:rPr>
        <w:t>Capotescu</w:t>
      </w:r>
      <w:proofErr w:type="spellEnd"/>
      <w:r w:rsid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D4A63">
        <w:rPr>
          <w:rFonts w:ascii="Times New Roman" w:eastAsia="Calibri" w:hAnsi="Times New Roman"/>
          <w:sz w:val="24"/>
          <w:szCs w:val="24"/>
          <w:lang w:val="fr-FR"/>
        </w:rPr>
        <w:t>Ionel</w:t>
      </w:r>
      <w:proofErr w:type="spellEnd"/>
      <w:r w:rsidR="003D4A63">
        <w:rPr>
          <w:rFonts w:ascii="Times New Roman" w:eastAsia="Calibri" w:hAnsi="Times New Roman"/>
          <w:sz w:val="24"/>
          <w:szCs w:val="24"/>
          <w:lang w:val="fr-FR"/>
        </w:rPr>
        <w:t>-Marius </w:t>
      </w:r>
      <w:proofErr w:type="spellStart"/>
      <w:r w:rsidR="003D4A63">
        <w:rPr>
          <w:rFonts w:ascii="Times New Roman" w:eastAsia="Calibri" w:hAnsi="Times New Roman"/>
          <w:sz w:val="24"/>
          <w:szCs w:val="24"/>
          <w:lang w:val="fr-FR"/>
        </w:rPr>
        <w:t>și</w:t>
      </w:r>
      <w:proofErr w:type="spellEnd"/>
      <w:r w:rsid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D4A63">
        <w:rPr>
          <w:rFonts w:ascii="Times New Roman" w:eastAsia="Calibri" w:hAnsi="Times New Roman"/>
          <w:sz w:val="24"/>
          <w:szCs w:val="24"/>
          <w:lang w:val="fr-FR"/>
        </w:rPr>
        <w:t>delegatul</w:t>
      </w:r>
      <w:proofErr w:type="spellEnd"/>
      <w:r w:rsid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D4A63">
        <w:rPr>
          <w:rFonts w:ascii="Times New Roman" w:eastAsia="Calibri" w:hAnsi="Times New Roman"/>
          <w:sz w:val="24"/>
          <w:szCs w:val="24"/>
          <w:lang w:val="fr-FR"/>
        </w:rPr>
        <w:t>sătesc</w:t>
      </w:r>
      <w:proofErr w:type="spellEnd"/>
      <w:r w:rsid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D4A63">
        <w:rPr>
          <w:rFonts w:ascii="Times New Roman" w:eastAsia="Calibri" w:hAnsi="Times New Roman"/>
          <w:sz w:val="24"/>
          <w:szCs w:val="24"/>
          <w:lang w:val="fr-FR"/>
        </w:rPr>
        <w:t>Gherga</w:t>
      </w:r>
      <w:proofErr w:type="spellEnd"/>
      <w:r w:rsid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D4A63">
        <w:rPr>
          <w:rFonts w:ascii="Times New Roman" w:eastAsia="Calibri" w:hAnsi="Times New Roman"/>
          <w:sz w:val="24"/>
          <w:szCs w:val="24"/>
          <w:lang w:val="fr-FR"/>
        </w:rPr>
        <w:t>Dimitrie</w:t>
      </w:r>
      <w:proofErr w:type="spellEnd"/>
      <w:r w:rsid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D4A63">
        <w:rPr>
          <w:rFonts w:ascii="Times New Roman" w:eastAsia="Calibri" w:hAnsi="Times New Roman"/>
          <w:sz w:val="24"/>
          <w:szCs w:val="24"/>
          <w:lang w:val="fr-FR"/>
        </w:rPr>
        <w:t>Dorel</w:t>
      </w:r>
      <w:proofErr w:type="spellEnd"/>
      <w:r w:rsidR="003D4A63">
        <w:rPr>
          <w:rFonts w:ascii="Times New Roman" w:eastAsia="Calibri" w:hAnsi="Times New Roman"/>
          <w:sz w:val="24"/>
          <w:szCs w:val="24"/>
          <w:lang w:val="fr-FR"/>
        </w:rPr>
        <w:t>.</w:t>
      </w:r>
      <w:r w:rsidR="0070309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585348" w:rsidRDefault="000D2B2D" w:rsidP="005F487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/>
        </w:rPr>
        <w:t xml:space="preserve">             </w:t>
      </w:r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Este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prezenta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Neam</w:t>
      </w:r>
      <w:proofErr w:type="spellEnd"/>
      <w:r>
        <w:rPr>
          <w:rFonts w:ascii="Times New Roman" w:eastAsia="Calibri" w:hAnsi="Times New Roman"/>
          <w:sz w:val="24"/>
          <w:szCs w:val="24"/>
          <w:lang w:val="ro-RO"/>
        </w:rPr>
        <w:t>ț</w:t>
      </w:r>
      <w:r>
        <w:rPr>
          <w:rFonts w:ascii="Times New Roman" w:eastAsia="Calibri" w:hAnsi="Times New Roman"/>
          <w:sz w:val="24"/>
          <w:szCs w:val="24"/>
          <w:lang w:val="fr-FR"/>
        </w:rPr>
        <w:t xml:space="preserve">u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Sorina</w:t>
      </w:r>
      <w:r w:rsidR="004572CE">
        <w:rPr>
          <w:rFonts w:ascii="Times New Roman" w:eastAsia="Calibri" w:hAnsi="Times New Roman"/>
          <w:sz w:val="24"/>
          <w:szCs w:val="24"/>
          <w:lang w:val="fr-FR"/>
        </w:rPr>
        <w:t>,responsabil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depunerea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declarațiilor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de 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avere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și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interese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care le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comunică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domnilor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prezenti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fizic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care este data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până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iși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pot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depune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declarația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avere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și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interese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electronic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in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platforma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 e –DAI , de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asemenea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cei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prezenți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au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semnat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luare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la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cunoștință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intr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-un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tabel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pus la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dispozitie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 de  </w:t>
      </w:r>
      <w:proofErr w:type="spellStart"/>
      <w:r w:rsidR="004572CE">
        <w:rPr>
          <w:rFonts w:ascii="Times New Roman" w:eastAsia="Calibri" w:hAnsi="Times New Roman"/>
          <w:sz w:val="24"/>
          <w:szCs w:val="24"/>
          <w:lang w:val="fr-FR"/>
        </w:rPr>
        <w:t>responsabil</w:t>
      </w:r>
      <w:proofErr w:type="spellEnd"/>
      <w:r w:rsidR="004572CE">
        <w:rPr>
          <w:rFonts w:ascii="Times New Roman" w:eastAsia="Calibri" w:hAnsi="Times New Roman"/>
          <w:sz w:val="24"/>
          <w:szCs w:val="24"/>
          <w:lang w:val="fr-FR"/>
        </w:rPr>
        <w:t xml:space="preserve">. </w:t>
      </w:r>
      <w:r w:rsidR="0070309E" w:rsidRPr="005F487D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585348" w:rsidRPr="003D4A63" w:rsidRDefault="004572CE" w:rsidP="00585348">
      <w:pPr>
        <w:pStyle w:val="NoSpacing"/>
        <w:jc w:val="both"/>
        <w:rPr>
          <w:rFonts w:ascii="Times New Roman" w:eastAsia="Calibri" w:hAnsi="Times New Roman"/>
          <w:color w:val="FF0000"/>
          <w:sz w:val="24"/>
          <w:szCs w:val="24"/>
          <w:lang w:val="fr-FR" w:eastAsia="en-US"/>
        </w:rPr>
      </w:pPr>
      <w:r>
        <w:rPr>
          <w:rFonts w:ascii="Times New Roman" w:eastAsia="Calibri" w:hAnsi="Times New Roman"/>
          <w:sz w:val="24"/>
          <w:szCs w:val="24"/>
          <w:lang w:val="fr-FR"/>
        </w:rPr>
        <w:t xml:space="preserve">             In </w:t>
      </w:r>
      <w:proofErr w:type="spellStart"/>
      <w:r>
        <w:rPr>
          <w:rFonts w:ascii="Times New Roman" w:eastAsia="Calibri" w:hAnsi="Times New Roman"/>
          <w:sz w:val="24"/>
          <w:szCs w:val="24"/>
          <w:lang w:val="fr-FR"/>
        </w:rPr>
        <w:t>continuare</w:t>
      </w:r>
      <w:proofErr w:type="spellEnd"/>
      <w:r>
        <w:rPr>
          <w:rFonts w:ascii="Times New Roman" w:eastAsia="Calibri" w:hAnsi="Times New Roman"/>
          <w:sz w:val="24"/>
          <w:szCs w:val="24"/>
          <w:lang w:val="fr-FR"/>
        </w:rPr>
        <w:t xml:space="preserve"> se </w:t>
      </w:r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dă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citire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procesului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verbal de la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ședința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anterioară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și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nefiind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obiecții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din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partea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domnilor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consilieri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se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semnează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către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președintele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ședință</w:t>
      </w:r>
      <w:proofErr w:type="spellEnd"/>
      <w:r w:rsidR="00585348" w:rsidRPr="003D4A63">
        <w:rPr>
          <w:rFonts w:ascii="Times New Roman" w:eastAsia="Calibri" w:hAnsi="Times New Roman"/>
          <w:sz w:val="24"/>
          <w:szCs w:val="24"/>
          <w:lang w:val="fr-FR" w:eastAsia="en-US"/>
        </w:rPr>
        <w:t>.</w:t>
      </w:r>
    </w:p>
    <w:p w:rsidR="00585348" w:rsidRPr="003D4A63" w:rsidRDefault="00585348" w:rsidP="00585348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3D4A63">
        <w:rPr>
          <w:rFonts w:ascii="Times New Roman" w:eastAsia="Calibri" w:hAnsi="Times New Roman"/>
          <w:color w:val="FF0000"/>
          <w:sz w:val="24"/>
          <w:szCs w:val="24"/>
          <w:lang w:val="fr-FR" w:eastAsia="en-US"/>
        </w:rPr>
        <w:t xml:space="preserve">        </w:t>
      </w:r>
      <w:r w:rsidRPr="003D4A63">
        <w:rPr>
          <w:rFonts w:ascii="Times New Roman" w:eastAsia="Calibri" w:hAnsi="Times New Roman"/>
          <w:color w:val="FF0000"/>
          <w:sz w:val="24"/>
          <w:szCs w:val="24"/>
          <w:lang w:val="fr-FR"/>
        </w:rPr>
        <w:t xml:space="preserve">  </w:t>
      </w:r>
      <w:r w:rsidR="002B14C6" w:rsidRPr="003D4A63">
        <w:rPr>
          <w:rFonts w:ascii="Times New Roman" w:eastAsia="Calibri" w:hAnsi="Times New Roman"/>
          <w:color w:val="FF0000"/>
          <w:sz w:val="24"/>
          <w:szCs w:val="24"/>
          <w:lang w:val="fr-FR"/>
        </w:rPr>
        <w:t xml:space="preserve"> 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D2933">
        <w:rPr>
          <w:rFonts w:ascii="Times New Roman" w:eastAsia="Calibri" w:hAnsi="Times New Roman"/>
          <w:sz w:val="24"/>
          <w:szCs w:val="24"/>
          <w:lang w:val="fr-FR"/>
        </w:rPr>
        <w:t>S</w:t>
      </w:r>
      <w:bookmarkStart w:id="0" w:name="_GoBack"/>
      <w:bookmarkEnd w:id="0"/>
      <w:r w:rsidR="003D4A63" w:rsidRPr="003D4A63">
        <w:rPr>
          <w:rFonts w:ascii="Times New Roman" w:eastAsia="Calibri" w:hAnsi="Times New Roman"/>
          <w:sz w:val="24"/>
          <w:szCs w:val="24"/>
          <w:lang w:val="fr-FR"/>
        </w:rPr>
        <w:t>treianu</w:t>
      </w:r>
      <w:proofErr w:type="spellEnd"/>
      <w:r w:rsidR="003D4A63"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Claudius </w:t>
      </w:r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 este ales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președinte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ordine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alfabetică</w:t>
      </w:r>
      <w:proofErr w:type="spellEnd"/>
    </w:p>
    <w:p w:rsidR="00585348" w:rsidRPr="003D4A63" w:rsidRDefault="00585348" w:rsidP="002B14C6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          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D4A63" w:rsidRPr="003D4A63">
        <w:rPr>
          <w:rFonts w:ascii="Times New Roman" w:eastAsia="Calibri" w:hAnsi="Times New Roman"/>
          <w:sz w:val="24"/>
          <w:szCs w:val="24"/>
          <w:lang w:val="fr-FR"/>
        </w:rPr>
        <w:t>Streianu</w:t>
      </w:r>
      <w:proofErr w:type="spellEnd"/>
      <w:r w:rsidR="003D4A63"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Claudius </w:t>
      </w:r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prezintă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ordinea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a </w:t>
      </w:r>
      <w:proofErr w:type="spellStart"/>
      <w:r w:rsidRPr="003D4A63">
        <w:rPr>
          <w:rFonts w:ascii="Times New Roman" w:eastAsia="Calibri" w:hAnsi="Times New Roman"/>
          <w:sz w:val="24"/>
          <w:szCs w:val="24"/>
          <w:lang w:val="fr-FR"/>
        </w:rPr>
        <w:t>sedinței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3D4A63" w:rsidRPr="003D4A63">
        <w:rPr>
          <w:rFonts w:ascii="Times New Roman" w:eastAsia="Calibri" w:hAnsi="Times New Roman"/>
          <w:sz w:val="24"/>
          <w:szCs w:val="24"/>
          <w:lang w:val="fr-FR"/>
        </w:rPr>
        <w:t>extra</w:t>
      </w:r>
      <w:r w:rsidRPr="003D4A63">
        <w:rPr>
          <w:rFonts w:ascii="Times New Roman" w:eastAsia="Calibri" w:hAnsi="Times New Roman"/>
          <w:sz w:val="24"/>
          <w:szCs w:val="24"/>
          <w:lang w:val="fr-FR"/>
        </w:rPr>
        <w:t>ordinare</w:t>
      </w:r>
      <w:proofErr w:type="spellEnd"/>
      <w:r w:rsidRPr="003D4A63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</w:p>
    <w:p w:rsidR="005859C4" w:rsidRPr="005859C4" w:rsidRDefault="005859C4" w:rsidP="005859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bCs/>
          <w:sz w:val="24"/>
          <w:szCs w:val="24"/>
          <w:lang w:val="fr-FR" w:eastAsia="en-US"/>
        </w:rPr>
        <w:t xml:space="preserve">         </w:t>
      </w:r>
      <w:r w:rsidRPr="005859C4">
        <w:rPr>
          <w:rFonts w:ascii="Times New Roman" w:hAnsi="Times New Roman"/>
          <w:bCs/>
          <w:sz w:val="24"/>
          <w:szCs w:val="24"/>
          <w:lang w:val="fr-FR" w:eastAsia="en-US"/>
        </w:rPr>
        <w:t xml:space="preserve">   </w:t>
      </w:r>
      <w:proofErr w:type="gramStart"/>
      <w:r w:rsidRPr="005859C4">
        <w:rPr>
          <w:rFonts w:ascii="Times New Roman" w:hAnsi="Times New Roman"/>
          <w:bCs/>
          <w:sz w:val="24"/>
          <w:szCs w:val="24"/>
          <w:lang w:val="fr-FR" w:eastAsia="en-US"/>
        </w:rPr>
        <w:t>1.Proiect</w:t>
      </w:r>
      <w:proofErr w:type="gramEnd"/>
      <w:r w:rsidRPr="005859C4">
        <w:rPr>
          <w:rFonts w:ascii="Times New Roman" w:hAnsi="Times New Roman"/>
          <w:bCs/>
          <w:sz w:val="24"/>
          <w:szCs w:val="24"/>
          <w:lang w:val="fr-FR" w:eastAsia="en-US"/>
        </w:rPr>
        <w:t xml:space="preserve"> de </w:t>
      </w:r>
      <w:proofErr w:type="spellStart"/>
      <w:r w:rsidRPr="005859C4">
        <w:rPr>
          <w:rFonts w:ascii="Times New Roman" w:hAnsi="Times New Roman"/>
          <w:bCs/>
          <w:sz w:val="24"/>
          <w:szCs w:val="24"/>
          <w:lang w:val="fr-FR" w:eastAsia="en-US"/>
        </w:rPr>
        <w:t>hotarare</w:t>
      </w:r>
      <w:proofErr w:type="spellEnd"/>
      <w:r w:rsidRPr="005859C4">
        <w:rPr>
          <w:rFonts w:ascii="Times New Roman" w:hAnsi="Times New Roman"/>
          <w:bCs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privind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acordarea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unui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stimulant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financiar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pentru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copii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nou-născuți</w:t>
      </w:r>
      <w:proofErr w:type="spellEnd"/>
    </w:p>
    <w:p w:rsidR="005859C4" w:rsidRPr="005859C4" w:rsidRDefault="005859C4" w:rsidP="005859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        </w:t>
      </w:r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 2.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Proiect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hotarare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privind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aprobarea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Planului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acţiuni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şi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lucrări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interes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local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pentru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persoanele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apte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munca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din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familiile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beneficiare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venit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minim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garantat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pentru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anul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2023</w:t>
      </w:r>
    </w:p>
    <w:p w:rsidR="005859C4" w:rsidRPr="005859C4" w:rsidRDefault="005859C4" w:rsidP="005859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 w:eastAsia="en-US"/>
        </w:rPr>
      </w:pPr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  </w:t>
      </w:r>
      <w:r>
        <w:rPr>
          <w:rFonts w:ascii="Times New Roman" w:hAnsi="Times New Roman"/>
          <w:sz w:val="24"/>
          <w:szCs w:val="24"/>
          <w:lang w:val="fr-FR" w:eastAsia="en-US"/>
        </w:rPr>
        <w:t xml:space="preserve">          </w:t>
      </w:r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3.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Proiect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de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hotarare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privind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aprobarea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Protocolului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de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colaborare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între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Ministerul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> 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Muncii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și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Solidarității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Sociale (MMSS)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și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UAT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Comuna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Fârdea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,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județul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Timiș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,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referitor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la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colaborarea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instituțională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în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cadrul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proiectului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„HUB de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servicii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MMSS-SII MMSS”,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cod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MysSmis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130963</w:t>
      </w:r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                               </w:t>
      </w:r>
    </w:p>
    <w:p w:rsidR="005859C4" w:rsidRPr="005859C4" w:rsidRDefault="005859C4" w:rsidP="005859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   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       </w:t>
      </w:r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4.Proiect de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hotarare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privind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aprobarea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prelungirea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contractului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consultanță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/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asistență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/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reprezentare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juridică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în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vederea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apărării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intereselor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UAT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Comuna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Fârdea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Primăriei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comunei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Fârdea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Consiliului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Local al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comunei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Fârdea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Comisiei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Locale de Fond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Funciar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Fârdea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în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fața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instanțelor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judecată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având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obiect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acțiunii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în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constatarea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drepturilor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patrimoniale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nepatrimoniale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alte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acțiuni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similar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contractului</w:t>
      </w:r>
      <w:proofErr w:type="spellEnd"/>
    </w:p>
    <w:p w:rsidR="005859C4" w:rsidRPr="005859C4" w:rsidRDefault="005859C4" w:rsidP="005859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US"/>
        </w:rPr>
      </w:pPr>
      <w:r w:rsidRPr="005859C4">
        <w:rPr>
          <w:rFonts w:ascii="Times New Roman" w:hAnsi="Times New Roman"/>
          <w:sz w:val="24"/>
          <w:szCs w:val="24"/>
          <w:lang w:eastAsia="en-US"/>
        </w:rPr>
        <w:t xml:space="preserve">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 w:rsidRPr="005859C4">
        <w:rPr>
          <w:rFonts w:ascii="Times New Roman" w:hAnsi="Times New Roman"/>
          <w:sz w:val="24"/>
          <w:szCs w:val="24"/>
          <w:lang w:eastAsia="en-US"/>
        </w:rPr>
        <w:t xml:space="preserve">  </w:t>
      </w:r>
      <w:proofErr w:type="gramStart"/>
      <w:r w:rsidRPr="005859C4">
        <w:rPr>
          <w:rFonts w:ascii="Times New Roman" w:hAnsi="Times New Roman"/>
          <w:sz w:val="24"/>
          <w:szCs w:val="24"/>
          <w:lang w:eastAsia="en-US"/>
        </w:rPr>
        <w:t>5.Proiect</w:t>
      </w:r>
      <w:proofErr w:type="gram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de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hotarare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privind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aprobarea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dezmembrarii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imobilului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teren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extravilan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în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suprafa</w:t>
      </w:r>
      <w:proofErr w:type="spellEnd"/>
      <w:r w:rsidRPr="005859C4">
        <w:rPr>
          <w:rFonts w:ascii="Times New Roman" w:hAnsi="Times New Roman"/>
          <w:sz w:val="24"/>
          <w:szCs w:val="24"/>
          <w:lang w:val="ro-RO" w:eastAsia="en-US"/>
        </w:rPr>
        <w:t xml:space="preserve">ță de 187400 mp înscris în CF 406016 Fârdea </w:t>
      </w:r>
      <w:r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în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două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loturi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respectiv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 LOT 1 cu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suprafaţa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de 177400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mp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și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LOT 2 cu 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suprafaţa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de  10000 </w:t>
      </w:r>
      <w:proofErr w:type="spellStart"/>
      <w:r w:rsidRPr="005859C4">
        <w:rPr>
          <w:rFonts w:ascii="Times New Roman" w:hAnsi="Times New Roman"/>
          <w:sz w:val="24"/>
          <w:szCs w:val="24"/>
          <w:lang w:eastAsia="en-US"/>
        </w:rPr>
        <w:t>mp</w:t>
      </w:r>
      <w:proofErr w:type="spellEnd"/>
      <w:r w:rsidRPr="005859C4">
        <w:rPr>
          <w:rFonts w:ascii="Times New Roman" w:hAnsi="Times New Roman"/>
          <w:sz w:val="24"/>
          <w:szCs w:val="24"/>
          <w:lang w:eastAsia="en-US"/>
        </w:rPr>
        <w:t xml:space="preserve">       </w:t>
      </w:r>
    </w:p>
    <w:p w:rsidR="005859C4" w:rsidRPr="005859C4" w:rsidRDefault="005859C4" w:rsidP="00943D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US"/>
        </w:rPr>
      </w:pPr>
      <w:r w:rsidRPr="005859C4">
        <w:rPr>
          <w:rFonts w:ascii="Times New Roman" w:hAnsi="Times New Roman"/>
          <w:b/>
          <w:sz w:val="24"/>
          <w:szCs w:val="24"/>
          <w:lang w:val="en-AU" w:eastAsia="en-US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en-AU" w:eastAsia="en-US"/>
        </w:rPr>
        <w:t xml:space="preserve">  </w:t>
      </w:r>
      <w:r w:rsidRPr="005859C4">
        <w:rPr>
          <w:rFonts w:ascii="Times New Roman" w:hAnsi="Times New Roman"/>
          <w:b/>
          <w:sz w:val="24"/>
          <w:szCs w:val="24"/>
          <w:lang w:val="en-AU" w:eastAsia="en-US"/>
        </w:rPr>
        <w:t xml:space="preserve"> </w:t>
      </w:r>
      <w:proofErr w:type="gramStart"/>
      <w:r w:rsidRPr="005859C4">
        <w:rPr>
          <w:rFonts w:ascii="Times New Roman" w:hAnsi="Times New Roman"/>
          <w:sz w:val="24"/>
          <w:szCs w:val="24"/>
          <w:lang w:val="en-AU" w:eastAsia="en-US"/>
        </w:rPr>
        <w:t>6.Proiect</w:t>
      </w:r>
      <w:proofErr w:type="gramEnd"/>
      <w:r w:rsidRPr="005859C4">
        <w:rPr>
          <w:rFonts w:ascii="Times New Roman" w:hAnsi="Times New Roman"/>
          <w:sz w:val="24"/>
          <w:szCs w:val="24"/>
          <w:lang w:val="en-AU" w:eastAsia="en-US"/>
        </w:rPr>
        <w:t xml:space="preserve"> de </w:t>
      </w:r>
      <w:proofErr w:type="spellStart"/>
      <w:r w:rsidRPr="005859C4">
        <w:rPr>
          <w:rFonts w:ascii="Times New Roman" w:hAnsi="Times New Roman"/>
          <w:sz w:val="24"/>
          <w:szCs w:val="24"/>
          <w:lang w:val="en-AU" w:eastAsia="en-US"/>
        </w:rPr>
        <w:t>hotararea</w:t>
      </w:r>
      <w:proofErr w:type="spellEnd"/>
      <w:r w:rsidRPr="005859C4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r w:rsidRPr="005859C4">
        <w:rPr>
          <w:rFonts w:ascii="Times New Roman" w:hAnsi="Times New Roman"/>
          <w:sz w:val="24"/>
          <w:szCs w:val="24"/>
          <w:lang w:val="ro-RO" w:eastAsia="en-US"/>
        </w:rPr>
        <w:t xml:space="preserve">privind încheierea unei tranzacții în dosarul nr.4242/30/2021 aflat pe rolul Judecătoriei Făget ,în vederea stingerii litigiului între Consiliul Local și numita Botos Aida Anelize </w:t>
      </w:r>
    </w:p>
    <w:p w:rsidR="00585348" w:rsidRPr="00E83C81" w:rsidRDefault="00585348" w:rsidP="0058534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D4A63">
        <w:rPr>
          <w:rFonts w:ascii="Times New Roman" w:hAnsi="Times New Roman"/>
          <w:color w:val="FF0000"/>
          <w:sz w:val="24"/>
          <w:szCs w:val="24"/>
          <w:lang w:val="ro-RO" w:eastAsia="ro-RO"/>
        </w:rPr>
        <w:t xml:space="preserve"> </w:t>
      </w:r>
      <w:r w:rsidR="002B14C6" w:rsidRPr="003D4A63">
        <w:rPr>
          <w:rFonts w:ascii="Times New Roman" w:eastAsiaTheme="minorHAnsi" w:hAnsi="Times New Roman"/>
          <w:color w:val="FF0000"/>
          <w:lang w:val="en-US" w:eastAsia="en-US"/>
        </w:rPr>
        <w:t xml:space="preserve">          </w:t>
      </w:r>
      <w:r w:rsidRPr="00E83C81">
        <w:rPr>
          <w:rFonts w:ascii="Times New Roman" w:eastAsia="Calibri" w:hAnsi="Times New Roman"/>
          <w:sz w:val="24"/>
          <w:szCs w:val="24"/>
        </w:rPr>
        <w:t xml:space="preserve">Se </w:t>
      </w:r>
      <w:proofErr w:type="spellStart"/>
      <w:r w:rsidRPr="00E83C81">
        <w:rPr>
          <w:rFonts w:ascii="Times New Roman" w:eastAsia="Calibri" w:hAnsi="Times New Roman"/>
          <w:sz w:val="24"/>
          <w:szCs w:val="24"/>
        </w:rPr>
        <w:t>supune</w:t>
      </w:r>
      <w:proofErr w:type="spellEnd"/>
      <w:r w:rsidRPr="00E83C81"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 w:rsidRPr="00E83C81">
        <w:rPr>
          <w:rFonts w:ascii="Times New Roman" w:eastAsia="Calibri" w:hAnsi="Times New Roman"/>
          <w:sz w:val="24"/>
          <w:szCs w:val="24"/>
        </w:rPr>
        <w:t>vot</w:t>
      </w:r>
      <w:proofErr w:type="spellEnd"/>
      <w:r w:rsidRPr="00E83C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proofErr w:type="gramStart"/>
      <w:r w:rsidRPr="00E83C81">
        <w:rPr>
          <w:rFonts w:ascii="Times New Roman" w:eastAsia="Calibri" w:hAnsi="Times New Roman"/>
          <w:sz w:val="24"/>
          <w:szCs w:val="24"/>
        </w:rPr>
        <w:t>ordinea</w:t>
      </w:r>
      <w:proofErr w:type="spellEnd"/>
      <w:r w:rsidRPr="00E83C81">
        <w:rPr>
          <w:rFonts w:ascii="Times New Roman" w:eastAsia="Calibri" w:hAnsi="Times New Roman"/>
          <w:sz w:val="24"/>
          <w:szCs w:val="24"/>
        </w:rPr>
        <w:t xml:space="preserve">  de</w:t>
      </w:r>
      <w:proofErr w:type="gramEnd"/>
      <w:r w:rsidRPr="00E83C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83C81">
        <w:rPr>
          <w:rFonts w:ascii="Times New Roman" w:eastAsia="Calibri" w:hAnsi="Times New Roman"/>
          <w:sz w:val="24"/>
          <w:szCs w:val="24"/>
        </w:rPr>
        <w:t>zi</w:t>
      </w:r>
      <w:proofErr w:type="spellEnd"/>
      <w:r w:rsidRPr="00E83C81">
        <w:rPr>
          <w:rFonts w:ascii="Times New Roman" w:eastAsia="Calibri" w:hAnsi="Times New Roman"/>
          <w:sz w:val="24"/>
          <w:szCs w:val="24"/>
        </w:rPr>
        <w:t xml:space="preserve">  de </w:t>
      </w:r>
      <w:proofErr w:type="spellStart"/>
      <w:r w:rsidRPr="00E83C81">
        <w:rPr>
          <w:rFonts w:ascii="Times New Roman" w:eastAsia="Calibri" w:hAnsi="Times New Roman"/>
          <w:sz w:val="24"/>
          <w:szCs w:val="24"/>
        </w:rPr>
        <w:t>către</w:t>
      </w:r>
      <w:proofErr w:type="spellEnd"/>
      <w:r w:rsidRPr="00E83C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83C81">
        <w:rPr>
          <w:rFonts w:ascii="Times New Roman" w:eastAsia="Calibri" w:hAnsi="Times New Roman"/>
          <w:sz w:val="24"/>
          <w:szCs w:val="24"/>
        </w:rPr>
        <w:t>președintele</w:t>
      </w:r>
      <w:proofErr w:type="spellEnd"/>
      <w:r w:rsidRPr="00E83C81">
        <w:rPr>
          <w:rFonts w:ascii="Times New Roman" w:eastAsia="Calibri" w:hAnsi="Times New Roman"/>
          <w:sz w:val="24"/>
          <w:szCs w:val="24"/>
        </w:rPr>
        <w:t xml:space="preserve">  de </w:t>
      </w:r>
      <w:proofErr w:type="spellStart"/>
      <w:r w:rsidRPr="00E83C81">
        <w:rPr>
          <w:rFonts w:ascii="Times New Roman" w:eastAsia="Calibri" w:hAnsi="Times New Roman"/>
          <w:sz w:val="24"/>
          <w:szCs w:val="24"/>
        </w:rPr>
        <w:t>ședință</w:t>
      </w:r>
      <w:proofErr w:type="spellEnd"/>
      <w:r w:rsidRPr="00E83C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83C81">
        <w:rPr>
          <w:rFonts w:ascii="Times New Roman" w:eastAsia="Calibri" w:hAnsi="Times New Roman"/>
          <w:sz w:val="24"/>
          <w:szCs w:val="24"/>
        </w:rPr>
        <w:t>si</w:t>
      </w:r>
      <w:proofErr w:type="spellEnd"/>
      <w:r w:rsidRPr="00E83C81">
        <w:rPr>
          <w:rFonts w:ascii="Times New Roman" w:eastAsia="Calibri" w:hAnsi="Times New Roman"/>
          <w:sz w:val="24"/>
          <w:szCs w:val="24"/>
        </w:rPr>
        <w:t xml:space="preserve"> se </w:t>
      </w:r>
      <w:proofErr w:type="spellStart"/>
      <w:r w:rsidRPr="00E83C81">
        <w:rPr>
          <w:rFonts w:ascii="Times New Roman" w:eastAsia="Calibri" w:hAnsi="Times New Roman"/>
          <w:sz w:val="24"/>
          <w:szCs w:val="24"/>
        </w:rPr>
        <w:t>aproba</w:t>
      </w:r>
      <w:proofErr w:type="spellEnd"/>
      <w:r w:rsidRPr="00E83C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83C81">
        <w:rPr>
          <w:rFonts w:ascii="Times New Roman" w:eastAsia="Calibri" w:hAnsi="Times New Roman"/>
          <w:sz w:val="24"/>
          <w:szCs w:val="24"/>
        </w:rPr>
        <w:t>în</w:t>
      </w:r>
      <w:proofErr w:type="spellEnd"/>
      <w:r w:rsidRPr="00E83C81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E83C81">
        <w:rPr>
          <w:rFonts w:ascii="Times New Roman" w:eastAsia="Calibri" w:hAnsi="Times New Roman"/>
          <w:sz w:val="24"/>
          <w:szCs w:val="24"/>
        </w:rPr>
        <w:t>unanimitate</w:t>
      </w:r>
      <w:proofErr w:type="spellEnd"/>
      <w:r w:rsidRPr="00E83C81">
        <w:rPr>
          <w:rFonts w:ascii="Times New Roman" w:eastAsia="Calibri" w:hAnsi="Times New Roman"/>
          <w:sz w:val="24"/>
          <w:szCs w:val="24"/>
        </w:rPr>
        <w:t xml:space="preserve">.                        </w:t>
      </w:r>
    </w:p>
    <w:p w:rsidR="00E83C81" w:rsidRPr="00E83C81" w:rsidRDefault="00585348" w:rsidP="005853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83C81">
        <w:rPr>
          <w:rFonts w:ascii="Times New Roman" w:eastAsia="Calibri" w:hAnsi="Times New Roman"/>
          <w:sz w:val="24"/>
          <w:szCs w:val="24"/>
        </w:rPr>
        <w:t xml:space="preserve">          </w:t>
      </w:r>
      <w:r w:rsidRPr="00E83C81">
        <w:rPr>
          <w:rFonts w:ascii="Times New Roman" w:eastAsia="Calibri" w:hAnsi="Times New Roman"/>
          <w:b/>
          <w:sz w:val="24"/>
          <w:szCs w:val="24"/>
          <w:lang w:val="fr-FR"/>
        </w:rPr>
        <w:t xml:space="preserve">Se </w:t>
      </w:r>
      <w:proofErr w:type="spellStart"/>
      <w:r w:rsidRPr="00E83C81">
        <w:rPr>
          <w:rFonts w:ascii="Times New Roman" w:eastAsia="Calibri" w:hAnsi="Times New Roman"/>
          <w:b/>
          <w:sz w:val="24"/>
          <w:szCs w:val="24"/>
          <w:lang w:val="fr-FR"/>
        </w:rPr>
        <w:t>trece</w:t>
      </w:r>
      <w:proofErr w:type="spellEnd"/>
      <w:r w:rsidRPr="00E83C81">
        <w:rPr>
          <w:rFonts w:ascii="Times New Roman" w:eastAsia="Calibri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E83C81">
        <w:rPr>
          <w:rFonts w:ascii="Times New Roman" w:eastAsia="Calibri" w:hAnsi="Times New Roman"/>
          <w:b/>
          <w:sz w:val="24"/>
          <w:szCs w:val="24"/>
          <w:lang w:val="fr-FR"/>
        </w:rPr>
        <w:t>punctul</w:t>
      </w:r>
      <w:proofErr w:type="spellEnd"/>
      <w:r w:rsidRPr="00E83C81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proofErr w:type="spellStart"/>
      <w:r w:rsidRPr="00E83C81">
        <w:rPr>
          <w:rFonts w:ascii="Times New Roman" w:eastAsia="Calibri" w:hAnsi="Times New Roman"/>
          <w:b/>
          <w:sz w:val="24"/>
          <w:szCs w:val="24"/>
          <w:lang w:val="fr-FR"/>
        </w:rPr>
        <w:t>unu</w:t>
      </w:r>
      <w:proofErr w:type="spellEnd"/>
      <w:r w:rsidRPr="00E83C81">
        <w:rPr>
          <w:rFonts w:ascii="Times New Roman" w:eastAsia="Calibri" w:hAnsi="Times New Roman"/>
          <w:sz w:val="24"/>
          <w:szCs w:val="24"/>
          <w:lang w:val="fr-FR"/>
        </w:rPr>
        <w:t xml:space="preserve"> al </w:t>
      </w:r>
      <w:proofErr w:type="spellStart"/>
      <w:r w:rsidRPr="00E83C81">
        <w:rPr>
          <w:rFonts w:ascii="Times New Roman" w:eastAsia="Calibri" w:hAnsi="Times New Roman"/>
          <w:sz w:val="24"/>
          <w:szCs w:val="24"/>
          <w:lang w:val="fr-FR"/>
        </w:rPr>
        <w:t>ordinii</w:t>
      </w:r>
      <w:proofErr w:type="spellEnd"/>
      <w:r w:rsidRPr="00E83C81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Pr="00E83C81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Pr="00E83C8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83C81">
        <w:rPr>
          <w:rFonts w:ascii="Times New Roman" w:eastAsia="Calibri" w:hAnsi="Times New Roman"/>
          <w:sz w:val="24"/>
          <w:szCs w:val="24"/>
          <w:lang w:val="fr-FR"/>
        </w:rPr>
        <w:t>proiect</w:t>
      </w:r>
      <w:proofErr w:type="spellEnd"/>
      <w:r w:rsidRPr="00E83C81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Pr="00E83C81">
        <w:rPr>
          <w:rFonts w:ascii="Times New Roman" w:eastAsia="Calibri" w:hAnsi="Times New Roman"/>
          <w:sz w:val="24"/>
          <w:szCs w:val="24"/>
          <w:lang w:val="fr-FR"/>
        </w:rPr>
        <w:t>hotărâre</w:t>
      </w:r>
      <w:proofErr w:type="spellEnd"/>
      <w:r w:rsidR="00E83C81" w:rsidRPr="00E83C8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E83C81" w:rsidRPr="00E83C81">
        <w:rPr>
          <w:rFonts w:ascii="Times New Roman" w:eastAsia="Calibri" w:hAnsi="Times New Roman"/>
          <w:sz w:val="24"/>
          <w:szCs w:val="24"/>
          <w:lang w:val="fr-FR"/>
        </w:rPr>
        <w:t>privind</w:t>
      </w:r>
      <w:proofErr w:type="spellEnd"/>
      <w:r w:rsidR="00E83C81" w:rsidRPr="00E83C8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83C8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E83C81">
        <w:rPr>
          <w:rFonts w:ascii="Times New Roman" w:hAnsi="Times New Roman"/>
          <w:sz w:val="24"/>
          <w:szCs w:val="24"/>
          <w:lang w:val="en-US" w:eastAsia="en-US"/>
        </w:rPr>
        <w:t>acordarea</w:t>
      </w:r>
      <w:proofErr w:type="spellEnd"/>
      <w:r w:rsidR="00E83C81" w:rsidRPr="00E83C8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83C81" w:rsidRPr="00E83C81">
        <w:rPr>
          <w:rFonts w:ascii="Times New Roman" w:hAnsi="Times New Roman"/>
          <w:sz w:val="24"/>
          <w:szCs w:val="24"/>
          <w:lang w:val="en-US" w:eastAsia="en-US"/>
        </w:rPr>
        <w:t>unui</w:t>
      </w:r>
      <w:proofErr w:type="spellEnd"/>
      <w:r w:rsidR="00E83C81" w:rsidRPr="00E83C81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83C81" w:rsidRPr="00E83C81">
        <w:rPr>
          <w:rFonts w:ascii="Times New Roman" w:hAnsi="Times New Roman"/>
          <w:sz w:val="24"/>
          <w:szCs w:val="24"/>
          <w:lang w:val="en-US" w:eastAsia="en-US"/>
        </w:rPr>
        <w:t>stimule</w:t>
      </w:r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nt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financiar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pentru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copii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nou-născuți</w:t>
      </w:r>
      <w:proofErr w:type="spellEnd"/>
      <w:r w:rsidR="00E83C81" w:rsidRPr="00E83C81">
        <w:rPr>
          <w:rFonts w:ascii="Times New Roman" w:hAnsi="Times New Roman"/>
          <w:sz w:val="24"/>
          <w:szCs w:val="24"/>
          <w:lang w:val="en-US" w:eastAsia="en-US"/>
        </w:rPr>
        <w:t>.</w:t>
      </w:r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Doamna</w:t>
      </w:r>
      <w:proofErr w:type="spell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="00E83C81" w:rsidRPr="00E83C81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proofErr w:type="gram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asistentul</w:t>
      </w:r>
      <w:proofErr w:type="spell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cu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probleme</w:t>
      </w:r>
      <w:proofErr w:type="spellEnd"/>
      <w:r w:rsidR="00E83C81" w:rsidRPr="00E83C8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E83C81">
        <w:rPr>
          <w:rFonts w:ascii="Times New Roman" w:hAnsi="Times New Roman"/>
          <w:spacing w:val="-4"/>
          <w:sz w:val="24"/>
          <w:szCs w:val="24"/>
        </w:rPr>
        <w:t>sociale</w:t>
      </w:r>
      <w:proofErr w:type="spellEnd"/>
    </w:p>
    <w:p w:rsidR="00585348" w:rsidRPr="00E83C81" w:rsidRDefault="002B14C6" w:rsidP="00585348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E83C81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585348" w:rsidRPr="00E83C81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Proiectul de hotăr</w:t>
      </w:r>
      <w:r w:rsidR="009D7EC5" w:rsidRPr="00E83C81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="00585348" w:rsidRPr="00E83C81">
        <w:rPr>
          <w:rFonts w:ascii="Times New Roman" w:hAnsi="Times New Roman"/>
          <w:spacing w:val="-4"/>
          <w:sz w:val="24"/>
          <w:szCs w:val="24"/>
          <w:lang w:val="ro-RO" w:eastAsia="ro-RO"/>
        </w:rPr>
        <w:t>e a fost analizat în comi</w:t>
      </w:r>
      <w:r w:rsidR="00E83C81" w:rsidRPr="00E83C81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siile  de specialitate A și </w:t>
      </w:r>
      <w:r w:rsidRPr="00E83C81">
        <w:rPr>
          <w:rFonts w:ascii="Times New Roman" w:hAnsi="Times New Roman"/>
          <w:spacing w:val="-4"/>
          <w:sz w:val="24"/>
          <w:szCs w:val="24"/>
          <w:lang w:val="ro-RO" w:eastAsia="ro-RO"/>
        </w:rPr>
        <w:t>B</w:t>
      </w:r>
      <w:r w:rsidR="00585348" w:rsidRPr="00E83C81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fiind avizat ”FAVORABIL”.</w:t>
      </w:r>
    </w:p>
    <w:p w:rsidR="00E83C81" w:rsidRPr="00807CA8" w:rsidRDefault="00585348" w:rsidP="00585348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E83C81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7C4C69" w:rsidRPr="00E83C81"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 w:rsidR="007C4C69"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7C4C69" w:rsidRPr="00E83C81"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 w:rsidR="007C4C69" w:rsidRPr="00E83C8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</w:p>
    <w:p w:rsidR="00E83C81" w:rsidRPr="00807CA8" w:rsidRDefault="00585348" w:rsidP="005853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07CA8">
        <w:rPr>
          <w:rFonts w:ascii="Times New Roman" w:eastAsia="Calibri" w:hAnsi="Times New Roman"/>
          <w:sz w:val="24"/>
          <w:szCs w:val="24"/>
        </w:rPr>
        <w:t xml:space="preserve">          </w:t>
      </w:r>
      <w:r w:rsidRPr="00807CA8">
        <w:rPr>
          <w:rFonts w:ascii="Times New Roman" w:eastAsia="Calibri" w:hAnsi="Times New Roman"/>
          <w:b/>
          <w:sz w:val="24"/>
          <w:szCs w:val="24"/>
          <w:lang w:val="fr-FR"/>
        </w:rPr>
        <w:t xml:space="preserve">Se </w:t>
      </w:r>
      <w:proofErr w:type="spellStart"/>
      <w:r w:rsidRPr="00807CA8">
        <w:rPr>
          <w:rFonts w:ascii="Times New Roman" w:eastAsia="Calibri" w:hAnsi="Times New Roman"/>
          <w:b/>
          <w:sz w:val="24"/>
          <w:szCs w:val="24"/>
          <w:lang w:val="fr-FR"/>
        </w:rPr>
        <w:t>trece</w:t>
      </w:r>
      <w:proofErr w:type="spellEnd"/>
      <w:r w:rsidRPr="00807CA8">
        <w:rPr>
          <w:rFonts w:ascii="Times New Roman" w:eastAsia="Calibri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807CA8">
        <w:rPr>
          <w:rFonts w:ascii="Times New Roman" w:eastAsia="Calibri" w:hAnsi="Times New Roman"/>
          <w:b/>
          <w:sz w:val="24"/>
          <w:szCs w:val="24"/>
          <w:lang w:val="fr-FR"/>
        </w:rPr>
        <w:t>punctul</w:t>
      </w:r>
      <w:proofErr w:type="spellEnd"/>
      <w:r w:rsidRPr="00807CA8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proofErr w:type="spellStart"/>
      <w:r w:rsidRPr="00807CA8">
        <w:rPr>
          <w:rFonts w:ascii="Times New Roman" w:eastAsia="Calibri" w:hAnsi="Times New Roman"/>
          <w:b/>
          <w:sz w:val="24"/>
          <w:szCs w:val="24"/>
          <w:lang w:val="fr-FR"/>
        </w:rPr>
        <w:t>doi</w:t>
      </w:r>
      <w:proofErr w:type="spellEnd"/>
      <w:r w:rsidRPr="00807CA8">
        <w:rPr>
          <w:rFonts w:ascii="Times New Roman" w:eastAsia="Calibri" w:hAnsi="Times New Roman"/>
          <w:sz w:val="24"/>
          <w:szCs w:val="24"/>
          <w:lang w:val="fr-FR"/>
        </w:rPr>
        <w:t xml:space="preserve"> al </w:t>
      </w:r>
      <w:proofErr w:type="spellStart"/>
      <w:r w:rsidRPr="00807CA8">
        <w:rPr>
          <w:rFonts w:ascii="Times New Roman" w:eastAsia="Calibri" w:hAnsi="Times New Roman"/>
          <w:sz w:val="24"/>
          <w:szCs w:val="24"/>
          <w:lang w:val="fr-FR"/>
        </w:rPr>
        <w:t>ordinii</w:t>
      </w:r>
      <w:proofErr w:type="spellEnd"/>
      <w:r w:rsidRPr="00807CA8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Pr="00807CA8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Pr="00807CA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807CA8">
        <w:rPr>
          <w:rFonts w:ascii="Times New Roman" w:eastAsia="Calibri" w:hAnsi="Times New Roman"/>
          <w:sz w:val="24"/>
          <w:szCs w:val="24"/>
          <w:lang w:val="fr-FR"/>
        </w:rPr>
        <w:t>proiect</w:t>
      </w:r>
      <w:proofErr w:type="spellEnd"/>
      <w:r w:rsidRPr="00807CA8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Pr="00807CA8">
        <w:rPr>
          <w:rFonts w:ascii="Times New Roman" w:eastAsia="Calibri" w:hAnsi="Times New Roman"/>
          <w:sz w:val="24"/>
          <w:szCs w:val="24"/>
          <w:lang w:val="fr-FR"/>
        </w:rPr>
        <w:t>hotărâre</w:t>
      </w:r>
      <w:proofErr w:type="spellEnd"/>
      <w:r w:rsidR="00E83C81" w:rsidRPr="00807CA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E83C81" w:rsidRPr="00807CA8">
        <w:rPr>
          <w:rFonts w:ascii="Times New Roman" w:eastAsia="Calibri" w:hAnsi="Times New Roman"/>
          <w:sz w:val="24"/>
          <w:szCs w:val="24"/>
          <w:lang w:val="fr-FR"/>
        </w:rPr>
        <w:t>privind</w:t>
      </w:r>
      <w:proofErr w:type="spellEnd"/>
      <w:r w:rsidR="00E83C81" w:rsidRPr="00807CA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E83C81" w:rsidRPr="00807CA8">
        <w:rPr>
          <w:rFonts w:ascii="Times New Roman" w:eastAsia="Calibri" w:hAnsi="Times New Roman"/>
          <w:sz w:val="24"/>
          <w:szCs w:val="24"/>
          <w:lang w:val="fr-FR"/>
        </w:rPr>
        <w:t>aprobarea</w:t>
      </w:r>
      <w:proofErr w:type="spellEnd"/>
      <w:r w:rsidR="00E83C81" w:rsidRPr="00807CA8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E83C81" w:rsidRPr="00807CA8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Planului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acţiuni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şi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lucrări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interes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local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pentru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persoanele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apte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munca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din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familiile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beneficiare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venit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minim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garantat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pentru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>anul</w:t>
      </w:r>
      <w:proofErr w:type="spellEnd"/>
      <w:r w:rsidR="00E83C81" w:rsidRPr="005859C4">
        <w:rPr>
          <w:rFonts w:ascii="Times New Roman" w:hAnsi="Times New Roman"/>
          <w:sz w:val="24"/>
          <w:szCs w:val="24"/>
          <w:lang w:val="en-US" w:eastAsia="en-US"/>
        </w:rPr>
        <w:t xml:space="preserve"> 2023</w:t>
      </w:r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Doamna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asistentul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cu </w:t>
      </w:r>
      <w:proofErr w:type="spellStart"/>
      <w:r w:rsidR="00E83C81" w:rsidRPr="00807CA8">
        <w:rPr>
          <w:rFonts w:ascii="Times New Roman" w:hAnsi="Times New Roman"/>
          <w:spacing w:val="-4"/>
          <w:sz w:val="24"/>
          <w:szCs w:val="24"/>
        </w:rPr>
        <w:t>probleme</w:t>
      </w:r>
      <w:proofErr w:type="spellEnd"/>
      <w:r w:rsidR="00E83C81" w:rsidRPr="00807CA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807CA8" w:rsidRPr="00807CA8">
        <w:rPr>
          <w:rFonts w:ascii="Times New Roman" w:hAnsi="Times New Roman"/>
          <w:spacing w:val="-4"/>
          <w:sz w:val="24"/>
          <w:szCs w:val="24"/>
        </w:rPr>
        <w:t>sociale</w:t>
      </w:r>
      <w:proofErr w:type="spellEnd"/>
    </w:p>
    <w:p w:rsidR="00585348" w:rsidRPr="00807CA8" w:rsidRDefault="00585348" w:rsidP="00585348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807CA8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</w:t>
      </w:r>
      <w:r w:rsidR="00943D11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 w:rsidRPr="00807CA8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Proiectul de hotă</w:t>
      </w:r>
      <w:r w:rsidR="007C4C69" w:rsidRPr="00807CA8">
        <w:rPr>
          <w:rFonts w:ascii="Times New Roman" w:hAnsi="Times New Roman"/>
          <w:spacing w:val="-4"/>
          <w:sz w:val="24"/>
          <w:szCs w:val="24"/>
          <w:lang w:val="ro-RO" w:eastAsia="ro-RO"/>
        </w:rPr>
        <w:t>râ</w:t>
      </w:r>
      <w:r w:rsidRPr="00807CA8">
        <w:rPr>
          <w:rFonts w:ascii="Times New Roman" w:hAnsi="Times New Roman"/>
          <w:spacing w:val="-4"/>
          <w:sz w:val="24"/>
          <w:szCs w:val="24"/>
          <w:lang w:val="ro-RO" w:eastAsia="ro-RO"/>
        </w:rPr>
        <w:t>re  a fost analiz</w:t>
      </w:r>
      <w:r w:rsidR="00807CA8" w:rsidRPr="00807CA8"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  de specialitate B</w:t>
      </w:r>
      <w:r w:rsidRPr="00807CA8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fiind avizat ”FAVORABIL”.</w:t>
      </w:r>
    </w:p>
    <w:p w:rsidR="00585348" w:rsidRPr="00807CA8" w:rsidRDefault="00585348" w:rsidP="00585348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807CA8">
        <w:rPr>
          <w:rFonts w:ascii="Times New Roman" w:hAnsi="Times New Roman"/>
          <w:spacing w:val="-4"/>
          <w:sz w:val="24"/>
          <w:szCs w:val="24"/>
        </w:rPr>
        <w:t xml:space="preserve">        </w:t>
      </w:r>
      <w:r w:rsidR="00943D1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07CA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7C4C69" w:rsidRPr="00807CA8"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 w:rsidR="007C4C69" w:rsidRPr="00807CA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7C4C69" w:rsidRPr="00807CA8"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</w:p>
    <w:p w:rsidR="00807CA8" w:rsidRDefault="00943D11" w:rsidP="00585348">
      <w:pPr>
        <w:pStyle w:val="NoSpacing"/>
        <w:jc w:val="both"/>
        <w:rPr>
          <w:rFonts w:ascii="Times New Roman" w:eastAsia="Calibri" w:hAnsi="Times New Roman"/>
          <w:bCs/>
          <w:color w:val="FF0000"/>
          <w:sz w:val="24"/>
          <w:szCs w:val="24"/>
          <w:lang w:val="fr-FR"/>
        </w:rPr>
      </w:pPr>
      <w:r>
        <w:rPr>
          <w:rFonts w:ascii="Times New Roman" w:eastAsia="Calibri" w:hAnsi="Times New Roman"/>
          <w:b/>
          <w:color w:val="FF0000"/>
          <w:sz w:val="24"/>
          <w:szCs w:val="24"/>
          <w:lang w:val="fr-FR"/>
        </w:rPr>
        <w:lastRenderedPageBreak/>
        <w:t xml:space="preserve">         </w:t>
      </w:r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Se </w:t>
      </w:r>
      <w:proofErr w:type="spellStart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>trece</w:t>
      </w:r>
      <w:proofErr w:type="spellEnd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>punctul</w:t>
      </w:r>
      <w:proofErr w:type="spellEnd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>trei</w:t>
      </w:r>
      <w:proofErr w:type="spellEnd"/>
      <w:r w:rsidRPr="00943D11">
        <w:rPr>
          <w:rFonts w:ascii="Times New Roman" w:eastAsia="Calibri" w:hAnsi="Times New Roman"/>
          <w:sz w:val="24"/>
          <w:szCs w:val="24"/>
          <w:lang w:val="fr-FR"/>
        </w:rPr>
        <w:t xml:space="preserve">  al </w:t>
      </w:r>
      <w:proofErr w:type="spellStart"/>
      <w:r w:rsidRPr="00943D11">
        <w:rPr>
          <w:rFonts w:ascii="Times New Roman" w:eastAsia="Calibri" w:hAnsi="Times New Roman"/>
          <w:sz w:val="24"/>
          <w:szCs w:val="24"/>
          <w:lang w:val="fr-FR"/>
        </w:rPr>
        <w:t>ordinii</w:t>
      </w:r>
      <w:proofErr w:type="spellEnd"/>
      <w:r w:rsidRPr="00943D11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Pr="00943D11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Pr="00943D11">
        <w:rPr>
          <w:rFonts w:ascii="Times New Roman" w:hAnsi="Times New Roman"/>
          <w:sz w:val="24"/>
          <w:szCs w:val="24"/>
          <w:lang w:val="ro-RO" w:eastAsia="ro-RO"/>
        </w:rPr>
        <w:t xml:space="preserve"> privind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aprobarea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Protocolului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de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colaborare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între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Ministerul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> 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Muncii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și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Solidarității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Sociale (MMSS)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și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UAT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Comuna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Fârdea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,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județul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Timiș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,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referitor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la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colaborarea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instituțională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în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cadrul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proiectului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„HUB de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servicii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MMSS-SII MMSS”,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cod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fr-FR" w:eastAsia="en-US"/>
        </w:rPr>
        <w:t>MysSmis</w:t>
      </w:r>
      <w:proofErr w:type="spellEnd"/>
      <w:r w:rsidRPr="005859C4">
        <w:rPr>
          <w:rFonts w:ascii="Times New Roman" w:hAnsi="Times New Roman"/>
          <w:sz w:val="24"/>
          <w:szCs w:val="24"/>
          <w:lang w:val="fr-FR" w:eastAsia="en-US"/>
        </w:rPr>
        <w:t xml:space="preserve"> 130963</w:t>
      </w:r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                               </w:t>
      </w:r>
      <w:r w:rsidRPr="003D4A63">
        <w:rPr>
          <w:rFonts w:ascii="Times New Roman" w:hAnsi="Times New Roman"/>
          <w:color w:val="FF0000"/>
          <w:sz w:val="24"/>
          <w:szCs w:val="24"/>
          <w:lang w:val="en-AU" w:eastAsia="en-US"/>
        </w:rPr>
        <w:t xml:space="preserve"> </w:t>
      </w:r>
    </w:p>
    <w:p w:rsidR="00943D11" w:rsidRDefault="00943D11" w:rsidP="00943D11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D4A63">
        <w:rPr>
          <w:rFonts w:ascii="Times New Roman" w:hAnsi="Times New Roman"/>
          <w:color w:val="FF0000"/>
          <w:spacing w:val="-4"/>
          <w:sz w:val="24"/>
          <w:szCs w:val="24"/>
        </w:rPr>
        <w:t xml:space="preserve">          </w:t>
      </w:r>
      <w:proofErr w:type="spellStart"/>
      <w:r w:rsidRPr="00943D11">
        <w:rPr>
          <w:rFonts w:ascii="Times New Roman" w:hAnsi="Times New Roman"/>
          <w:spacing w:val="-4"/>
          <w:sz w:val="24"/>
          <w:szCs w:val="24"/>
        </w:rPr>
        <w:t>Doamna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943D11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943D11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proofErr w:type="gramEnd"/>
      <w:r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943D11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943D11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943D11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943D11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807CA8">
        <w:rPr>
          <w:rFonts w:ascii="Times New Roman" w:hAnsi="Times New Roman"/>
          <w:spacing w:val="-4"/>
          <w:sz w:val="24"/>
          <w:szCs w:val="24"/>
        </w:rPr>
        <w:t>asistentul</w:t>
      </w:r>
      <w:proofErr w:type="spellEnd"/>
      <w:r w:rsidRPr="00807CA8">
        <w:rPr>
          <w:rFonts w:ascii="Times New Roman" w:hAnsi="Times New Roman"/>
          <w:spacing w:val="-4"/>
          <w:sz w:val="24"/>
          <w:szCs w:val="24"/>
        </w:rPr>
        <w:t xml:space="preserve"> cu </w:t>
      </w:r>
      <w:proofErr w:type="spellStart"/>
      <w:r w:rsidRPr="00807CA8">
        <w:rPr>
          <w:rFonts w:ascii="Times New Roman" w:hAnsi="Times New Roman"/>
          <w:spacing w:val="-4"/>
          <w:sz w:val="24"/>
          <w:szCs w:val="24"/>
        </w:rPr>
        <w:t>probleme</w:t>
      </w:r>
      <w:proofErr w:type="spellEnd"/>
      <w:r w:rsidRPr="00807CA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07CA8">
        <w:rPr>
          <w:rFonts w:ascii="Times New Roman" w:hAnsi="Times New Roman"/>
          <w:spacing w:val="-4"/>
          <w:sz w:val="24"/>
          <w:szCs w:val="24"/>
        </w:rPr>
        <w:t>sociale</w:t>
      </w:r>
      <w:proofErr w:type="spellEnd"/>
    </w:p>
    <w:p w:rsidR="00943D11" w:rsidRPr="00943D11" w:rsidRDefault="00943D11" w:rsidP="00943D11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3D4A63">
        <w:rPr>
          <w:rFonts w:ascii="Times New Roman" w:hAnsi="Times New Roman"/>
          <w:color w:val="FF0000"/>
          <w:spacing w:val="-4"/>
          <w:sz w:val="24"/>
          <w:szCs w:val="24"/>
          <w:lang w:val="ro-RO" w:eastAsia="ro-RO"/>
        </w:rPr>
        <w:t xml:space="preserve">          </w:t>
      </w:r>
      <w:r w:rsidRPr="00943D11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hotărâre  a fost analizat în comisia  de specialitate A   fiind avizat ”FAVORABIL”.</w:t>
      </w:r>
    </w:p>
    <w:p w:rsidR="00943D11" w:rsidRPr="00943D11" w:rsidRDefault="00943D11" w:rsidP="00943D11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3D4A63">
        <w:rPr>
          <w:rFonts w:ascii="Times New Roman" w:hAnsi="Times New Roman"/>
          <w:color w:val="FF0000"/>
          <w:spacing w:val="-4"/>
          <w:sz w:val="24"/>
          <w:szCs w:val="24"/>
        </w:rPr>
        <w:t xml:space="preserve">         </w:t>
      </w:r>
      <w:r w:rsidRPr="003D4A63">
        <w:rPr>
          <w:rFonts w:ascii="Times New Roman" w:eastAsia="Calibri" w:hAnsi="Times New Roman"/>
          <w:bCs/>
          <w:color w:val="FF0000"/>
          <w:sz w:val="24"/>
          <w:szCs w:val="24"/>
          <w:lang w:val="fr-FR"/>
        </w:rPr>
        <w:t xml:space="preserve"> </w:t>
      </w:r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         </w:t>
      </w:r>
    </w:p>
    <w:p w:rsidR="00943D11" w:rsidRPr="005859C4" w:rsidRDefault="00943D11" w:rsidP="00943D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</w:t>
      </w:r>
      <w:r w:rsidR="00585348" w:rsidRPr="003D4A63">
        <w:rPr>
          <w:rFonts w:ascii="Times New Roman" w:eastAsia="Calibri" w:hAnsi="Times New Roman"/>
          <w:color w:val="FF0000"/>
          <w:sz w:val="24"/>
          <w:szCs w:val="24"/>
          <w:lang w:val="fr-FR"/>
        </w:rPr>
        <w:t xml:space="preserve">  </w:t>
      </w:r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Se </w:t>
      </w:r>
      <w:proofErr w:type="spellStart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>trece</w:t>
      </w:r>
      <w:proofErr w:type="spellEnd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>punctul</w:t>
      </w:r>
      <w:proofErr w:type="spellEnd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>patru</w:t>
      </w:r>
      <w:proofErr w:type="spellEnd"/>
      <w:r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r w:rsidR="00585348" w:rsidRPr="00943D11">
        <w:rPr>
          <w:rFonts w:ascii="Times New Roman" w:eastAsia="Calibri" w:hAnsi="Times New Roman"/>
          <w:sz w:val="24"/>
          <w:szCs w:val="24"/>
          <w:lang w:val="fr-FR"/>
        </w:rPr>
        <w:t xml:space="preserve"> al </w:t>
      </w:r>
      <w:proofErr w:type="spellStart"/>
      <w:r w:rsidR="00585348" w:rsidRPr="00943D11">
        <w:rPr>
          <w:rFonts w:ascii="Times New Roman" w:eastAsia="Calibri" w:hAnsi="Times New Roman"/>
          <w:sz w:val="24"/>
          <w:szCs w:val="24"/>
          <w:lang w:val="fr-FR"/>
        </w:rPr>
        <w:t>ordinii</w:t>
      </w:r>
      <w:proofErr w:type="spellEnd"/>
      <w:r w:rsidR="00585348" w:rsidRPr="00943D11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585348" w:rsidRPr="00943D11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585348" w:rsidRPr="00943D11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Pr="00943D11">
        <w:rPr>
          <w:rFonts w:ascii="Times New Roman" w:hAnsi="Times New Roman"/>
          <w:sz w:val="24"/>
          <w:szCs w:val="24"/>
          <w:lang w:val="ro-RO" w:eastAsia="ro-RO"/>
        </w:rPr>
        <w:t xml:space="preserve">privind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aprobarea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prelungir</w:t>
      </w:r>
      <w:r w:rsidRPr="00943D11">
        <w:rPr>
          <w:rFonts w:ascii="Times New Roman" w:hAnsi="Times New Roman"/>
          <w:sz w:val="24"/>
          <w:szCs w:val="24"/>
          <w:lang w:val="en-US" w:eastAsia="en-US"/>
        </w:rPr>
        <w:t>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contractului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consultanță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/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asistență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/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reprezentare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juridică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în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vederea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apărării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intereselor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UAT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Comuna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Fârdea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Primăriei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comunei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Fârdea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Consiliului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Local al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comunei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Fârdea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Comisiei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Locale de Fond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Funciar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Fârdea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în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fața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instanțelor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de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judecată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având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obiect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acțiunii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în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constatarea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drepturilor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patrimoniale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nepatrimoniale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și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alte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acțiuni</w:t>
      </w:r>
      <w:proofErr w:type="spellEnd"/>
      <w:r w:rsidRPr="005859C4">
        <w:rPr>
          <w:rFonts w:ascii="Times New Roman" w:hAnsi="Times New Roman"/>
          <w:sz w:val="24"/>
          <w:szCs w:val="24"/>
          <w:lang w:val="en-US" w:eastAsia="en-US"/>
        </w:rPr>
        <w:t xml:space="preserve"> similar </w:t>
      </w:r>
      <w:proofErr w:type="spellStart"/>
      <w:r w:rsidRPr="005859C4">
        <w:rPr>
          <w:rFonts w:ascii="Times New Roman" w:hAnsi="Times New Roman"/>
          <w:sz w:val="24"/>
          <w:szCs w:val="24"/>
          <w:lang w:val="en-US" w:eastAsia="en-US"/>
        </w:rPr>
        <w:t>contractului</w:t>
      </w:r>
      <w:proofErr w:type="spellEnd"/>
    </w:p>
    <w:p w:rsidR="00943D11" w:rsidRPr="00943D11" w:rsidRDefault="00943D11" w:rsidP="00585348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color w:val="FF0000"/>
          <w:spacing w:val="-4"/>
          <w:sz w:val="24"/>
          <w:szCs w:val="24"/>
        </w:rPr>
        <w:t xml:space="preserve">        </w:t>
      </w:r>
      <w:r w:rsidR="00585348" w:rsidRPr="003D4A63">
        <w:rPr>
          <w:rFonts w:ascii="Times New Roman" w:hAnsi="Times New Roman"/>
          <w:color w:val="FF0000"/>
          <w:spacing w:val="-4"/>
          <w:sz w:val="24"/>
          <w:szCs w:val="24"/>
        </w:rPr>
        <w:t xml:space="preserve"> </w:t>
      </w:r>
      <w:proofErr w:type="spellStart"/>
      <w:r w:rsidR="00585348" w:rsidRPr="00943D11">
        <w:rPr>
          <w:rFonts w:ascii="Times New Roman" w:hAnsi="Times New Roman"/>
          <w:spacing w:val="-4"/>
          <w:sz w:val="24"/>
          <w:szCs w:val="24"/>
        </w:rPr>
        <w:t>Doamna</w:t>
      </w:r>
      <w:proofErr w:type="spellEnd"/>
      <w:r w:rsidR="00585348"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="00585348" w:rsidRPr="00943D11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585348" w:rsidRPr="00943D11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585348" w:rsidRPr="00943D11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proofErr w:type="gramEnd"/>
      <w:r w:rsidR="00585348"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5348" w:rsidRPr="00943D11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585348"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5348" w:rsidRPr="00943D11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585348" w:rsidRPr="00943D11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585348" w:rsidRPr="00943D11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585348"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5348" w:rsidRPr="00943D11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585348" w:rsidRPr="00943D11">
        <w:rPr>
          <w:rFonts w:ascii="Times New Roman" w:hAnsi="Times New Roman"/>
          <w:spacing w:val="-4"/>
          <w:sz w:val="24"/>
          <w:szCs w:val="24"/>
        </w:rPr>
        <w:t xml:space="preserve"> de </w:t>
      </w:r>
      <w:r w:rsidRPr="00943D1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943D11">
        <w:rPr>
          <w:rFonts w:ascii="Times New Roman" w:hAnsi="Times New Roman"/>
          <w:spacing w:val="-4"/>
          <w:sz w:val="24"/>
          <w:szCs w:val="24"/>
        </w:rPr>
        <w:t>secretarul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general al UAT </w:t>
      </w:r>
    </w:p>
    <w:p w:rsidR="00585348" w:rsidRPr="00943D11" w:rsidRDefault="00585348" w:rsidP="00585348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3D4A63">
        <w:rPr>
          <w:rFonts w:ascii="Times New Roman" w:hAnsi="Times New Roman"/>
          <w:color w:val="FF0000"/>
          <w:spacing w:val="-4"/>
          <w:sz w:val="24"/>
          <w:szCs w:val="24"/>
          <w:lang w:val="ro-RO" w:eastAsia="ro-RO"/>
        </w:rPr>
        <w:t xml:space="preserve">          </w:t>
      </w:r>
      <w:r w:rsidRPr="00943D11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</w:t>
      </w:r>
      <w:r w:rsidR="009D7EC5" w:rsidRPr="00943D11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Pr="00943D11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analizat în comisia  de specialitate A   fiind avizat ”FAVORABIL”.</w:t>
      </w:r>
    </w:p>
    <w:p w:rsidR="00585348" w:rsidRPr="00144C19" w:rsidRDefault="00585348" w:rsidP="00585348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 w:rsidRPr="00943D11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7C4C69" w:rsidRPr="00943D11"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 w:rsidR="007C4C69" w:rsidRPr="00943D11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7C4C69" w:rsidRPr="00943D11"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 w:rsidRPr="00943D11">
        <w:rPr>
          <w:rFonts w:ascii="Times New Roman" w:hAnsi="Times New Roman"/>
          <w:spacing w:val="-4"/>
          <w:sz w:val="24"/>
          <w:szCs w:val="24"/>
        </w:rPr>
        <w:t xml:space="preserve">      </w:t>
      </w:r>
    </w:p>
    <w:p w:rsidR="00943D11" w:rsidRPr="00144C19" w:rsidRDefault="00585348" w:rsidP="00144C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US"/>
        </w:rPr>
      </w:pPr>
      <w:r w:rsidRPr="003D4A63">
        <w:rPr>
          <w:rFonts w:ascii="Times New Roman" w:eastAsia="Calibri" w:hAnsi="Times New Roman"/>
          <w:bCs/>
          <w:color w:val="FF0000"/>
          <w:sz w:val="24"/>
          <w:szCs w:val="24"/>
          <w:lang w:val="fr-FR"/>
        </w:rPr>
        <w:t xml:space="preserve"> </w:t>
      </w:r>
      <w:r w:rsidRPr="003D4A63">
        <w:rPr>
          <w:rFonts w:ascii="Times New Roman" w:hAnsi="Times New Roman"/>
          <w:color w:val="FF0000"/>
          <w:sz w:val="24"/>
          <w:szCs w:val="24"/>
          <w:lang w:val="ro-RO" w:eastAsia="ro-RO"/>
        </w:rPr>
        <w:t xml:space="preserve">        </w:t>
      </w:r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Se </w:t>
      </w:r>
      <w:proofErr w:type="spellStart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>trece</w:t>
      </w:r>
      <w:proofErr w:type="spellEnd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la </w:t>
      </w:r>
      <w:proofErr w:type="spellStart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>punctul</w:t>
      </w:r>
      <w:proofErr w:type="spellEnd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proofErr w:type="spellStart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>cinci</w:t>
      </w:r>
      <w:proofErr w:type="spellEnd"/>
      <w:r w:rsidR="00943D11" w:rsidRPr="00943D11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r w:rsidRPr="00943D11">
        <w:rPr>
          <w:rFonts w:ascii="Times New Roman" w:eastAsia="Calibri" w:hAnsi="Times New Roman"/>
          <w:sz w:val="24"/>
          <w:szCs w:val="24"/>
          <w:lang w:val="fr-FR"/>
        </w:rPr>
        <w:t xml:space="preserve">  al </w:t>
      </w:r>
      <w:proofErr w:type="spellStart"/>
      <w:r w:rsidRPr="00943D11">
        <w:rPr>
          <w:rFonts w:ascii="Times New Roman" w:eastAsia="Calibri" w:hAnsi="Times New Roman"/>
          <w:sz w:val="24"/>
          <w:szCs w:val="24"/>
          <w:lang w:val="fr-FR"/>
        </w:rPr>
        <w:t>ordinii</w:t>
      </w:r>
      <w:proofErr w:type="spellEnd"/>
      <w:r w:rsidRPr="00943D11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Pr="00943D11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Pr="00943D11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Pr="00943D11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p</w:t>
      </w:r>
      <w:proofErr w:type="spellStart"/>
      <w:r w:rsidRPr="00943D11">
        <w:rPr>
          <w:rFonts w:ascii="Times New Roman" w:hAnsi="Times New Roman"/>
          <w:spacing w:val="-4"/>
          <w:sz w:val="24"/>
          <w:szCs w:val="24"/>
          <w:lang w:val="fr-FR" w:eastAsia="ro-RO"/>
        </w:rPr>
        <w:t>rivind</w:t>
      </w:r>
      <w:proofErr w:type="spellEnd"/>
      <w:r w:rsidRPr="00943D1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aprobarea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dezmembrarii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imobilului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teren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extravilan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în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suprafa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val="ro-RO" w:eastAsia="en-US"/>
        </w:rPr>
        <w:t xml:space="preserve">ță de 187400 mp înscris în CF 406016 Fârdea </w:t>
      </w:r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în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două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loturi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respectiv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 LOT 1 cu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suprafaţa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de 177400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mp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și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LOT 2 cu 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suprafaţa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de  10000 </w:t>
      </w:r>
      <w:proofErr w:type="spellStart"/>
      <w:r w:rsidR="00943D11" w:rsidRPr="005859C4">
        <w:rPr>
          <w:rFonts w:ascii="Times New Roman" w:hAnsi="Times New Roman"/>
          <w:sz w:val="24"/>
          <w:szCs w:val="24"/>
          <w:lang w:eastAsia="en-US"/>
        </w:rPr>
        <w:t>mp</w:t>
      </w:r>
      <w:proofErr w:type="spellEnd"/>
      <w:r w:rsidR="00943D11" w:rsidRPr="005859C4">
        <w:rPr>
          <w:rFonts w:ascii="Times New Roman" w:hAnsi="Times New Roman"/>
          <w:sz w:val="24"/>
          <w:szCs w:val="24"/>
          <w:lang w:eastAsia="en-US"/>
        </w:rPr>
        <w:t xml:space="preserve">       </w:t>
      </w:r>
    </w:p>
    <w:p w:rsidR="00144C19" w:rsidRDefault="00585348" w:rsidP="00144C19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 w:rsidRPr="00144C19">
        <w:rPr>
          <w:rFonts w:ascii="Times New Roman" w:hAnsi="Times New Roman"/>
          <w:spacing w:val="-4"/>
          <w:sz w:val="24"/>
          <w:szCs w:val="24"/>
        </w:rPr>
        <w:t xml:space="preserve">          </w:t>
      </w:r>
      <w:proofErr w:type="spellStart"/>
      <w:r w:rsidRPr="00144C19">
        <w:rPr>
          <w:rFonts w:ascii="Times New Roman" w:hAnsi="Times New Roman"/>
          <w:spacing w:val="-4"/>
          <w:sz w:val="24"/>
          <w:szCs w:val="24"/>
        </w:rPr>
        <w:t>Doamna</w:t>
      </w:r>
      <w:proofErr w:type="spellEnd"/>
      <w:r w:rsidRP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144C19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144C19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144C19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proofErr w:type="gramEnd"/>
      <w:r w:rsidRP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44C19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44C19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144C19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144C19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44C19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144C19">
        <w:rPr>
          <w:rFonts w:ascii="Times New Roman" w:hAnsi="Times New Roman"/>
          <w:spacing w:val="-4"/>
          <w:sz w:val="24"/>
          <w:szCs w:val="24"/>
        </w:rPr>
        <w:t xml:space="preserve"> de</w:t>
      </w:r>
      <w:r w:rsid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44C19" w:rsidRPr="00144C19">
        <w:rPr>
          <w:rFonts w:ascii="Times New Roman" w:hAnsi="Times New Roman"/>
          <w:spacing w:val="-4"/>
          <w:sz w:val="24"/>
          <w:szCs w:val="24"/>
        </w:rPr>
        <w:t>inspectorul</w:t>
      </w:r>
      <w:proofErr w:type="spellEnd"/>
      <w:r w:rsidR="00144C19" w:rsidRPr="00144C19">
        <w:rPr>
          <w:rFonts w:ascii="Times New Roman" w:hAnsi="Times New Roman"/>
          <w:spacing w:val="-4"/>
          <w:sz w:val="24"/>
          <w:szCs w:val="24"/>
        </w:rPr>
        <w:t xml:space="preserve"> cu </w:t>
      </w:r>
      <w:proofErr w:type="spellStart"/>
      <w:r w:rsidR="00144C19" w:rsidRPr="00144C19">
        <w:rPr>
          <w:rFonts w:ascii="Times New Roman" w:hAnsi="Times New Roman"/>
          <w:spacing w:val="-4"/>
          <w:sz w:val="24"/>
          <w:szCs w:val="24"/>
        </w:rPr>
        <w:t>problem</w:t>
      </w:r>
      <w:r w:rsidR="00144C19">
        <w:rPr>
          <w:rFonts w:ascii="Times New Roman" w:hAnsi="Times New Roman"/>
          <w:spacing w:val="-4"/>
          <w:sz w:val="24"/>
          <w:szCs w:val="24"/>
        </w:rPr>
        <w:t>e</w:t>
      </w:r>
      <w:proofErr w:type="spellEnd"/>
      <w:r w:rsidR="00144C19" w:rsidRPr="00144C19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144C19" w:rsidRPr="00144C19">
        <w:rPr>
          <w:rFonts w:ascii="Times New Roman" w:hAnsi="Times New Roman"/>
          <w:spacing w:val="-4"/>
          <w:sz w:val="24"/>
          <w:szCs w:val="24"/>
        </w:rPr>
        <w:t>cada</w:t>
      </w:r>
      <w:r w:rsidR="00144C19">
        <w:rPr>
          <w:rFonts w:ascii="Times New Roman" w:hAnsi="Times New Roman"/>
          <w:spacing w:val="-4"/>
          <w:sz w:val="24"/>
          <w:szCs w:val="24"/>
        </w:rPr>
        <w:t>s</w:t>
      </w:r>
      <w:r w:rsidR="00144C19" w:rsidRPr="00144C19">
        <w:rPr>
          <w:rFonts w:ascii="Times New Roman" w:hAnsi="Times New Roman"/>
          <w:spacing w:val="-4"/>
          <w:sz w:val="24"/>
          <w:szCs w:val="24"/>
        </w:rPr>
        <w:t>tru</w:t>
      </w:r>
      <w:proofErr w:type="spellEnd"/>
      <w:r w:rsidR="00144C19" w:rsidRPr="00144C19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144C19" w:rsidRPr="00144C19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144C19" w:rsidRPr="00144C19">
        <w:rPr>
          <w:rFonts w:ascii="Times New Roman" w:hAnsi="Times New Roman"/>
          <w:spacing w:val="-4"/>
          <w:sz w:val="24"/>
          <w:szCs w:val="24"/>
        </w:rPr>
        <w:t xml:space="preserve"> fond </w:t>
      </w:r>
      <w:proofErr w:type="spellStart"/>
      <w:r w:rsidR="00144C19" w:rsidRPr="00144C19">
        <w:rPr>
          <w:rFonts w:ascii="Times New Roman" w:hAnsi="Times New Roman"/>
          <w:spacing w:val="-4"/>
          <w:sz w:val="24"/>
          <w:szCs w:val="24"/>
        </w:rPr>
        <w:t>funciar</w:t>
      </w:r>
      <w:proofErr w:type="spellEnd"/>
      <w:r w:rsid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44C19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144C19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="00144C19">
        <w:rPr>
          <w:rFonts w:ascii="Times New Roman" w:hAnsi="Times New Roman"/>
          <w:spacing w:val="-4"/>
          <w:sz w:val="24"/>
          <w:szCs w:val="24"/>
        </w:rPr>
        <w:t>arată</w:t>
      </w:r>
      <w:proofErr w:type="spellEnd"/>
      <w:r w:rsid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44C19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44C19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="00144C1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44C19">
        <w:rPr>
          <w:rFonts w:ascii="Times New Roman" w:hAnsi="Times New Roman"/>
          <w:spacing w:val="-4"/>
          <w:sz w:val="24"/>
          <w:szCs w:val="24"/>
        </w:rPr>
        <w:t>schita</w:t>
      </w:r>
      <w:proofErr w:type="spellEnd"/>
      <w:r w:rsidR="00144C19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144C19">
        <w:rPr>
          <w:rFonts w:ascii="Times New Roman" w:hAnsi="Times New Roman"/>
          <w:spacing w:val="-4"/>
          <w:sz w:val="24"/>
          <w:szCs w:val="24"/>
        </w:rPr>
        <w:t>dezmembrare</w:t>
      </w:r>
      <w:proofErr w:type="spellEnd"/>
      <w:r w:rsidR="00144C19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585348" w:rsidRPr="00144C19" w:rsidRDefault="00144C19" w:rsidP="00144C19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</w:t>
      </w:r>
      <w:r w:rsidR="00585348"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 w:rsidR="00585348"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Proiectul de hotăr</w:t>
      </w:r>
      <w:r w:rsidR="009D7EC5"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="00585348"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="00585348"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</w:t>
      </w:r>
      <w:r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</w:t>
      </w:r>
      <w:r w:rsidR="00585348" w:rsidRPr="00144C19">
        <w:rPr>
          <w:rFonts w:ascii="Times New Roman" w:hAnsi="Times New Roman"/>
          <w:spacing w:val="-4"/>
          <w:sz w:val="24"/>
          <w:szCs w:val="24"/>
          <w:lang w:val="ro-RO" w:eastAsia="ro-RO"/>
        </w:rPr>
        <w:t>fiind avizat ”FAVORABIL”.</w:t>
      </w:r>
    </w:p>
    <w:p w:rsidR="00A676AD" w:rsidRDefault="00585348" w:rsidP="00E82878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144C19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E82878" w:rsidRPr="00144C19"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 w:rsidR="00E82878" w:rsidRPr="00144C1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E82878" w:rsidRPr="00144C19"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</w:p>
    <w:p w:rsidR="00144C19" w:rsidRPr="00317D7A" w:rsidRDefault="00317D7A" w:rsidP="00317D7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US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</w:t>
      </w:r>
      <w:r w:rsidR="00E82878" w:rsidRPr="003D4A63">
        <w:rPr>
          <w:rFonts w:ascii="Times New Roman" w:eastAsia="Calibri" w:hAnsi="Times New Roman"/>
          <w:b/>
          <w:color w:val="FF0000"/>
          <w:sz w:val="24"/>
          <w:szCs w:val="24"/>
          <w:lang w:val="fr-FR"/>
        </w:rPr>
        <w:t xml:space="preserve">    </w:t>
      </w:r>
      <w:r w:rsidR="00144C19" w:rsidRPr="00317D7A">
        <w:rPr>
          <w:rFonts w:ascii="Times New Roman" w:eastAsia="Calibri" w:hAnsi="Times New Roman"/>
          <w:b/>
          <w:sz w:val="24"/>
          <w:szCs w:val="24"/>
          <w:lang w:val="fr-FR"/>
        </w:rPr>
        <w:t xml:space="preserve">Se </w:t>
      </w:r>
      <w:proofErr w:type="spellStart"/>
      <w:r w:rsidR="00144C19" w:rsidRPr="00317D7A">
        <w:rPr>
          <w:rFonts w:ascii="Times New Roman" w:eastAsia="Calibri" w:hAnsi="Times New Roman"/>
          <w:b/>
          <w:sz w:val="24"/>
          <w:szCs w:val="24"/>
          <w:lang w:val="fr-FR"/>
        </w:rPr>
        <w:t>trece</w:t>
      </w:r>
      <w:proofErr w:type="spellEnd"/>
      <w:r w:rsidR="00144C19" w:rsidRPr="00317D7A">
        <w:rPr>
          <w:rFonts w:ascii="Times New Roman" w:eastAsia="Calibri" w:hAnsi="Times New Roman"/>
          <w:b/>
          <w:sz w:val="24"/>
          <w:szCs w:val="24"/>
          <w:lang w:val="fr-FR"/>
        </w:rPr>
        <w:t xml:space="preserve"> la </w:t>
      </w:r>
      <w:proofErr w:type="spellStart"/>
      <w:r w:rsidR="00144C19" w:rsidRPr="00317D7A">
        <w:rPr>
          <w:rFonts w:ascii="Times New Roman" w:eastAsia="Calibri" w:hAnsi="Times New Roman"/>
          <w:b/>
          <w:sz w:val="24"/>
          <w:szCs w:val="24"/>
          <w:lang w:val="fr-FR"/>
        </w:rPr>
        <w:t>punctul</w:t>
      </w:r>
      <w:proofErr w:type="spellEnd"/>
      <w:r w:rsidR="00144C19" w:rsidRPr="00317D7A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proofErr w:type="spellStart"/>
      <w:r w:rsidR="00144C19" w:rsidRPr="00317D7A">
        <w:rPr>
          <w:rFonts w:ascii="Times New Roman" w:eastAsia="Calibri" w:hAnsi="Times New Roman"/>
          <w:b/>
          <w:sz w:val="24"/>
          <w:szCs w:val="24"/>
          <w:lang w:val="fr-FR"/>
        </w:rPr>
        <w:t>sase</w:t>
      </w:r>
      <w:proofErr w:type="spellEnd"/>
      <w:r w:rsidR="00144C19" w:rsidRPr="00317D7A">
        <w:rPr>
          <w:rFonts w:ascii="Times New Roman" w:eastAsia="Calibri" w:hAnsi="Times New Roman"/>
          <w:b/>
          <w:sz w:val="24"/>
          <w:szCs w:val="24"/>
          <w:lang w:val="fr-FR"/>
        </w:rPr>
        <w:t xml:space="preserve"> </w:t>
      </w:r>
      <w:r w:rsidR="00144C19" w:rsidRPr="00317D7A">
        <w:rPr>
          <w:rFonts w:ascii="Times New Roman" w:hAnsi="Times New Roman"/>
          <w:sz w:val="24"/>
          <w:szCs w:val="24"/>
          <w:lang w:val="ro-RO" w:eastAsia="en-US"/>
        </w:rPr>
        <w:t xml:space="preserve"> </w:t>
      </w:r>
      <w:r w:rsidR="00144C19" w:rsidRPr="005859C4">
        <w:rPr>
          <w:rFonts w:ascii="Times New Roman" w:hAnsi="Times New Roman"/>
          <w:sz w:val="24"/>
          <w:szCs w:val="24"/>
          <w:lang w:val="ro-RO" w:eastAsia="en-US"/>
        </w:rPr>
        <w:t xml:space="preserve">privind încheierea unei tranzacții în dosarul nr.4242/30/2021 aflat pe rolul Judecătoriei </w:t>
      </w:r>
      <w:proofErr w:type="gramStart"/>
      <w:r w:rsidR="00144C19" w:rsidRPr="005859C4">
        <w:rPr>
          <w:rFonts w:ascii="Times New Roman" w:hAnsi="Times New Roman"/>
          <w:sz w:val="24"/>
          <w:szCs w:val="24"/>
          <w:lang w:val="ro-RO" w:eastAsia="en-US"/>
        </w:rPr>
        <w:t>Făget ,în</w:t>
      </w:r>
      <w:proofErr w:type="gramEnd"/>
      <w:r w:rsidR="00144C19" w:rsidRPr="005859C4">
        <w:rPr>
          <w:rFonts w:ascii="Times New Roman" w:hAnsi="Times New Roman"/>
          <w:sz w:val="24"/>
          <w:szCs w:val="24"/>
          <w:lang w:val="ro-RO" w:eastAsia="en-US"/>
        </w:rPr>
        <w:t xml:space="preserve"> vederea stingerii litigiului între Consiliul Local și numita Botos Aida Anelize </w:t>
      </w:r>
    </w:p>
    <w:p w:rsidR="00144C19" w:rsidRPr="00317D7A" w:rsidRDefault="00585348" w:rsidP="00585348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3D4A63">
        <w:rPr>
          <w:rFonts w:ascii="Times New Roman" w:hAnsi="Times New Roman"/>
          <w:color w:val="FF0000"/>
          <w:spacing w:val="-4"/>
          <w:sz w:val="24"/>
          <w:szCs w:val="24"/>
        </w:rPr>
        <w:t xml:space="preserve">          </w:t>
      </w:r>
      <w:proofErr w:type="spellStart"/>
      <w:r w:rsidRPr="00317D7A">
        <w:rPr>
          <w:rFonts w:ascii="Times New Roman" w:hAnsi="Times New Roman"/>
          <w:spacing w:val="-4"/>
          <w:sz w:val="24"/>
          <w:szCs w:val="24"/>
        </w:rPr>
        <w:t>Doamna</w:t>
      </w:r>
      <w:proofErr w:type="spellEnd"/>
      <w:r w:rsidRPr="00317D7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317D7A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317D7A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317D7A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proofErr w:type="gramEnd"/>
      <w:r w:rsidRPr="00317D7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17D7A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317D7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317D7A">
        <w:rPr>
          <w:rFonts w:ascii="Times New Roman" w:hAnsi="Times New Roman"/>
          <w:spacing w:val="-4"/>
          <w:sz w:val="24"/>
          <w:szCs w:val="24"/>
        </w:rPr>
        <w:t>r</w:t>
      </w:r>
      <w:r w:rsidR="00144C19" w:rsidRPr="00317D7A">
        <w:rPr>
          <w:rFonts w:ascii="Times New Roman" w:hAnsi="Times New Roman"/>
          <w:spacing w:val="-4"/>
          <w:sz w:val="24"/>
          <w:szCs w:val="24"/>
        </w:rPr>
        <w:t>eferatului</w:t>
      </w:r>
      <w:proofErr w:type="spellEnd"/>
      <w:r w:rsidR="00144C19" w:rsidRPr="00317D7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144C19" w:rsidRPr="00317D7A">
        <w:rPr>
          <w:rFonts w:ascii="Times New Roman" w:hAnsi="Times New Roman"/>
          <w:spacing w:val="-4"/>
          <w:sz w:val="24"/>
          <w:szCs w:val="24"/>
        </w:rPr>
        <w:t>aprobare</w:t>
      </w:r>
      <w:proofErr w:type="spellEnd"/>
      <w:r w:rsidR="00144C19" w:rsidRPr="00317D7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44C19" w:rsidRPr="00317D7A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144C19" w:rsidRPr="00317D7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44C19" w:rsidRPr="00317D7A">
        <w:rPr>
          <w:rFonts w:ascii="Times New Roman" w:hAnsi="Times New Roman"/>
          <w:spacing w:val="-4"/>
          <w:sz w:val="24"/>
          <w:szCs w:val="24"/>
        </w:rPr>
        <w:t>efectiv</w:t>
      </w:r>
      <w:proofErr w:type="spellEnd"/>
      <w:r w:rsidR="00144C19" w:rsidRPr="00317D7A">
        <w:rPr>
          <w:rFonts w:ascii="Times New Roman" w:hAnsi="Times New Roman"/>
          <w:spacing w:val="-4"/>
          <w:sz w:val="24"/>
          <w:szCs w:val="24"/>
        </w:rPr>
        <w:t xml:space="preserve"> a </w:t>
      </w:r>
      <w:proofErr w:type="spellStart"/>
      <w:r w:rsidR="00144C19" w:rsidRPr="00317D7A">
        <w:rPr>
          <w:rFonts w:ascii="Times New Roman" w:hAnsi="Times New Roman"/>
          <w:spacing w:val="-4"/>
          <w:sz w:val="24"/>
          <w:szCs w:val="24"/>
        </w:rPr>
        <w:t>modelului</w:t>
      </w:r>
      <w:proofErr w:type="spellEnd"/>
      <w:r w:rsidR="00144C19" w:rsidRPr="00317D7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44C19" w:rsidRPr="00317D7A">
        <w:rPr>
          <w:rFonts w:ascii="Times New Roman" w:hAnsi="Times New Roman"/>
          <w:spacing w:val="-4"/>
          <w:sz w:val="24"/>
          <w:szCs w:val="24"/>
        </w:rPr>
        <w:t>contractului</w:t>
      </w:r>
      <w:proofErr w:type="spellEnd"/>
      <w:r w:rsidR="00144C19" w:rsidRPr="00317D7A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144C19" w:rsidRPr="00317D7A">
        <w:rPr>
          <w:rFonts w:ascii="Times New Roman" w:hAnsi="Times New Roman"/>
          <w:spacing w:val="-4"/>
          <w:sz w:val="24"/>
          <w:szCs w:val="24"/>
        </w:rPr>
        <w:t>tranzacție</w:t>
      </w:r>
      <w:proofErr w:type="spellEnd"/>
      <w:r w:rsidR="00317D7A" w:rsidRPr="00317D7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17D7A" w:rsidRPr="00317D7A">
        <w:rPr>
          <w:rFonts w:ascii="Times New Roman" w:hAnsi="Times New Roman"/>
          <w:spacing w:val="-4"/>
          <w:sz w:val="24"/>
          <w:szCs w:val="24"/>
        </w:rPr>
        <w:t>pe</w:t>
      </w:r>
      <w:proofErr w:type="spellEnd"/>
      <w:r w:rsidR="00317D7A" w:rsidRPr="00317D7A">
        <w:rPr>
          <w:rFonts w:ascii="Times New Roman" w:hAnsi="Times New Roman"/>
          <w:spacing w:val="-4"/>
          <w:sz w:val="24"/>
          <w:szCs w:val="24"/>
        </w:rPr>
        <w:t xml:space="preserve"> care </w:t>
      </w:r>
      <w:proofErr w:type="spellStart"/>
      <w:r w:rsidR="00317D7A" w:rsidRPr="00317D7A">
        <w:rPr>
          <w:rFonts w:ascii="Times New Roman" w:hAnsi="Times New Roman"/>
          <w:spacing w:val="-4"/>
          <w:sz w:val="24"/>
          <w:szCs w:val="24"/>
        </w:rPr>
        <w:t>îl</w:t>
      </w:r>
      <w:proofErr w:type="spellEnd"/>
      <w:r w:rsidR="00317D7A" w:rsidRPr="00317D7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17D7A" w:rsidRPr="00317D7A">
        <w:rPr>
          <w:rFonts w:ascii="Times New Roman" w:hAnsi="Times New Roman"/>
          <w:spacing w:val="-4"/>
          <w:sz w:val="24"/>
          <w:szCs w:val="24"/>
        </w:rPr>
        <w:t>propune</w:t>
      </w:r>
      <w:proofErr w:type="spellEnd"/>
      <w:r w:rsidR="00317D7A" w:rsidRPr="00317D7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17D7A" w:rsidRPr="00317D7A">
        <w:rPr>
          <w:rFonts w:ascii="Times New Roman" w:hAnsi="Times New Roman"/>
          <w:spacing w:val="-4"/>
          <w:sz w:val="24"/>
          <w:szCs w:val="24"/>
        </w:rPr>
        <w:t>Consiliului</w:t>
      </w:r>
      <w:proofErr w:type="spellEnd"/>
      <w:r w:rsidR="00317D7A" w:rsidRPr="00317D7A">
        <w:rPr>
          <w:rFonts w:ascii="Times New Roman" w:hAnsi="Times New Roman"/>
          <w:spacing w:val="-4"/>
          <w:sz w:val="24"/>
          <w:szCs w:val="24"/>
        </w:rPr>
        <w:t xml:space="preserve"> Local</w:t>
      </w:r>
      <w:r w:rsidR="00317D7A">
        <w:rPr>
          <w:rFonts w:ascii="Times New Roman" w:hAnsi="Times New Roman"/>
          <w:spacing w:val="-4"/>
          <w:sz w:val="24"/>
          <w:szCs w:val="24"/>
        </w:rPr>
        <w:t xml:space="preserve"> care </w:t>
      </w:r>
      <w:proofErr w:type="spellStart"/>
      <w:r w:rsidR="00317D7A">
        <w:rPr>
          <w:rFonts w:ascii="Times New Roman" w:hAnsi="Times New Roman"/>
          <w:spacing w:val="-4"/>
          <w:sz w:val="24"/>
          <w:szCs w:val="24"/>
        </w:rPr>
        <w:t>este</w:t>
      </w:r>
      <w:proofErr w:type="spellEnd"/>
      <w:r w:rsidR="00317D7A">
        <w:rPr>
          <w:rFonts w:ascii="Times New Roman" w:hAnsi="Times New Roman"/>
          <w:spacing w:val="-4"/>
          <w:sz w:val="24"/>
          <w:szCs w:val="24"/>
        </w:rPr>
        <w:t xml:space="preserve"> la </w:t>
      </w:r>
      <w:proofErr w:type="spellStart"/>
      <w:r w:rsidR="00317D7A">
        <w:rPr>
          <w:rFonts w:ascii="Times New Roman" w:hAnsi="Times New Roman"/>
          <w:spacing w:val="-4"/>
          <w:sz w:val="24"/>
          <w:szCs w:val="24"/>
        </w:rPr>
        <w:t>curent</w:t>
      </w:r>
      <w:proofErr w:type="spellEnd"/>
      <w:r w:rsidR="00317D7A">
        <w:rPr>
          <w:rFonts w:ascii="Times New Roman" w:hAnsi="Times New Roman"/>
          <w:spacing w:val="-4"/>
          <w:sz w:val="24"/>
          <w:szCs w:val="24"/>
        </w:rPr>
        <w:t xml:space="preserve"> cu </w:t>
      </w:r>
      <w:proofErr w:type="spellStart"/>
      <w:r w:rsidR="00317D7A">
        <w:rPr>
          <w:rFonts w:ascii="Times New Roman" w:hAnsi="Times New Roman"/>
          <w:spacing w:val="-4"/>
          <w:sz w:val="24"/>
          <w:szCs w:val="24"/>
        </w:rPr>
        <w:t>acțiunea</w:t>
      </w:r>
      <w:proofErr w:type="spellEnd"/>
      <w:r w:rsidR="00317D7A">
        <w:rPr>
          <w:rFonts w:ascii="Times New Roman" w:hAnsi="Times New Roman"/>
          <w:spacing w:val="-4"/>
          <w:sz w:val="24"/>
          <w:szCs w:val="24"/>
        </w:rPr>
        <w:t xml:space="preserve"> din </w:t>
      </w:r>
      <w:proofErr w:type="spellStart"/>
      <w:r w:rsidR="00317D7A">
        <w:rPr>
          <w:rFonts w:ascii="Times New Roman" w:hAnsi="Times New Roman"/>
          <w:spacing w:val="-4"/>
          <w:sz w:val="24"/>
          <w:szCs w:val="24"/>
        </w:rPr>
        <w:t>acest</w:t>
      </w:r>
      <w:proofErr w:type="spellEnd"/>
      <w:r w:rsidR="00317D7A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17D7A">
        <w:rPr>
          <w:rFonts w:ascii="Times New Roman" w:hAnsi="Times New Roman"/>
          <w:spacing w:val="-4"/>
          <w:sz w:val="24"/>
          <w:szCs w:val="24"/>
        </w:rPr>
        <w:t>dosar</w:t>
      </w:r>
      <w:proofErr w:type="spellEnd"/>
      <w:r w:rsidR="00317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317D7A" w:rsidRPr="00317D7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44C19" w:rsidRPr="00317D7A">
        <w:rPr>
          <w:rFonts w:ascii="Times New Roman" w:hAnsi="Times New Roman"/>
          <w:spacing w:val="-4"/>
          <w:sz w:val="24"/>
          <w:szCs w:val="24"/>
        </w:rPr>
        <w:t xml:space="preserve">   </w:t>
      </w:r>
    </w:p>
    <w:p w:rsidR="00585348" w:rsidRPr="00317D7A" w:rsidRDefault="00585348" w:rsidP="00585348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317D7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Proiectul de hotăr</w:t>
      </w:r>
      <w:r w:rsidR="009D7EC5" w:rsidRPr="00317D7A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Pr="00317D7A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</w:t>
      </w:r>
      <w:r w:rsidR="00317D7A" w:rsidRPr="00317D7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at în comisiile </w:t>
      </w:r>
      <w:r w:rsidRPr="00317D7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de specialitate A </w:t>
      </w:r>
      <w:r w:rsidR="00317D7A" w:rsidRPr="00317D7A">
        <w:rPr>
          <w:rFonts w:ascii="Times New Roman" w:hAnsi="Times New Roman"/>
          <w:spacing w:val="-4"/>
          <w:sz w:val="24"/>
          <w:szCs w:val="24"/>
          <w:lang w:val="ro-RO" w:eastAsia="ro-RO"/>
        </w:rPr>
        <w:t>,B si C</w:t>
      </w:r>
      <w:r w:rsidRPr="00317D7A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fiind avizat ”FAVORABIL”.</w:t>
      </w:r>
    </w:p>
    <w:p w:rsidR="00585348" w:rsidRPr="00317D7A" w:rsidRDefault="00585348" w:rsidP="00585348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317D7A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317D7A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E82878" w:rsidRPr="00317D7A">
        <w:rPr>
          <w:rFonts w:ascii="Times New Roman" w:eastAsia="Calibri" w:hAnsi="Times New Roman"/>
          <w:bCs/>
          <w:sz w:val="24"/>
          <w:szCs w:val="24"/>
          <w:lang w:val="fr-FR"/>
        </w:rPr>
        <w:t>în</w:t>
      </w:r>
      <w:proofErr w:type="spellEnd"/>
      <w:r w:rsidR="00E82878" w:rsidRPr="00317D7A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E82878" w:rsidRPr="00317D7A"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 w:rsidR="00E82878" w:rsidRPr="00317D7A"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:rsidR="00FD5634" w:rsidRPr="00EE5E3A" w:rsidRDefault="001A181D" w:rsidP="00EE5E3A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3D4A63">
        <w:rPr>
          <w:rFonts w:ascii="Times New Roman" w:hAnsi="Times New Roman"/>
          <w:color w:val="FF0000"/>
          <w:spacing w:val="-4"/>
          <w:sz w:val="24"/>
          <w:szCs w:val="24"/>
        </w:rPr>
        <w:t xml:space="preserve">    </w:t>
      </w:r>
      <w:r w:rsidR="00E83EC6" w:rsidRPr="003D4A63">
        <w:rPr>
          <w:rFonts w:ascii="Times New Roman" w:hAnsi="Times New Roman"/>
          <w:color w:val="FF0000"/>
          <w:spacing w:val="-4"/>
          <w:sz w:val="24"/>
          <w:szCs w:val="24"/>
        </w:rPr>
        <w:t xml:space="preserve"> </w:t>
      </w:r>
      <w:r w:rsidRPr="003D4A63">
        <w:rPr>
          <w:rFonts w:ascii="Times New Roman" w:hAnsi="Times New Roman"/>
          <w:color w:val="FF0000"/>
          <w:spacing w:val="-4"/>
          <w:sz w:val="24"/>
          <w:szCs w:val="24"/>
        </w:rPr>
        <w:t xml:space="preserve"> </w:t>
      </w:r>
      <w:r w:rsidR="00BF0E28" w:rsidRPr="003D4A63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="002B7CBA" w:rsidRPr="00EE5E3A">
        <w:rPr>
          <w:rFonts w:ascii="Times New Roman" w:hAnsi="Times New Roman"/>
          <w:sz w:val="24"/>
          <w:szCs w:val="24"/>
          <w:lang w:val="fr-FR"/>
        </w:rPr>
        <w:t>Epuizindu</w:t>
      </w:r>
      <w:proofErr w:type="spellEnd"/>
      <w:r w:rsidR="002B7CBA" w:rsidRPr="00EE5E3A">
        <w:rPr>
          <w:rFonts w:ascii="Times New Roman" w:hAnsi="Times New Roman"/>
          <w:sz w:val="24"/>
          <w:szCs w:val="24"/>
          <w:lang w:val="fr-FR"/>
        </w:rPr>
        <w:t xml:space="preserve">-se de </w:t>
      </w:r>
      <w:proofErr w:type="spellStart"/>
      <w:r w:rsidR="002B7CBA" w:rsidRPr="00EE5E3A">
        <w:rPr>
          <w:rFonts w:ascii="Times New Roman" w:hAnsi="Times New Roman"/>
          <w:sz w:val="24"/>
          <w:szCs w:val="24"/>
          <w:lang w:val="fr-FR"/>
        </w:rPr>
        <w:t>discutat</w:t>
      </w:r>
      <w:proofErr w:type="spellEnd"/>
      <w:r w:rsidR="002B7CBA" w:rsidRPr="00EE5E3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EE5E3A">
        <w:rPr>
          <w:rFonts w:ascii="Times New Roman" w:hAnsi="Times New Roman"/>
          <w:sz w:val="24"/>
          <w:szCs w:val="24"/>
          <w:lang w:val="fr-FR"/>
        </w:rPr>
        <w:t>punctele</w:t>
      </w:r>
      <w:proofErr w:type="spellEnd"/>
      <w:r w:rsidR="002B7CBA" w:rsidRPr="00EE5E3A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EE5E3A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A160CC" w:rsidRPr="00EE5E3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160CC" w:rsidRPr="00EE5E3A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="00A160CC" w:rsidRPr="00EE5E3A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A160CC" w:rsidRPr="00EE5E3A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A160CC" w:rsidRPr="00EE5E3A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A160CC" w:rsidRPr="00EE5E3A">
        <w:rPr>
          <w:rFonts w:ascii="Times New Roman" w:hAnsi="Times New Roman"/>
          <w:sz w:val="24"/>
          <w:szCs w:val="24"/>
          <w:lang w:val="fr-FR"/>
        </w:rPr>
        <w:t>declara</w:t>
      </w:r>
      <w:proofErr w:type="spellEnd"/>
      <w:r w:rsidR="00A160CC" w:rsidRPr="00EE5E3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160CC" w:rsidRPr="00EE5E3A">
        <w:rPr>
          <w:rFonts w:ascii="Times New Roman" w:hAnsi="Times New Roman"/>
          <w:sz w:val="24"/>
          <w:szCs w:val="24"/>
          <w:lang w:val="fr-FR"/>
        </w:rPr>
        <w:t>sedinţa</w:t>
      </w:r>
      <w:proofErr w:type="spellEnd"/>
      <w:r w:rsidR="00A160CC" w:rsidRPr="00EE5E3A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A160CC" w:rsidRPr="00EE5E3A">
        <w:rPr>
          <w:rFonts w:ascii="Times New Roman" w:hAnsi="Times New Roman"/>
          <w:sz w:val="24"/>
          <w:szCs w:val="24"/>
          <w:lang w:val="fr-FR"/>
        </w:rPr>
        <w:t>î</w:t>
      </w:r>
      <w:r w:rsidR="002B7CBA" w:rsidRPr="00EE5E3A">
        <w:rPr>
          <w:rFonts w:ascii="Times New Roman" w:hAnsi="Times New Roman"/>
          <w:sz w:val="24"/>
          <w:szCs w:val="24"/>
          <w:lang w:val="fr-FR"/>
        </w:rPr>
        <w:t>nchis</w:t>
      </w:r>
      <w:r w:rsidR="00A160CC" w:rsidRPr="00EE5E3A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="002B7CBA" w:rsidRPr="00EE5E3A">
        <w:rPr>
          <w:rFonts w:ascii="Times New Roman" w:hAnsi="Times New Roman"/>
          <w:sz w:val="24"/>
          <w:szCs w:val="24"/>
          <w:lang w:val="fr-FR"/>
        </w:rPr>
        <w:t>.</w:t>
      </w:r>
    </w:p>
    <w:p w:rsidR="00D42816" w:rsidRPr="00EE5E3A" w:rsidRDefault="00D42816" w:rsidP="005F487D">
      <w:pPr>
        <w:jc w:val="both"/>
        <w:rPr>
          <w:rFonts w:ascii="Times New Roman" w:hAnsi="Times New Roman"/>
          <w:sz w:val="24"/>
          <w:szCs w:val="24"/>
        </w:rPr>
      </w:pPr>
    </w:p>
    <w:p w:rsidR="009323C5" w:rsidRDefault="00D42816" w:rsidP="009C6AEA">
      <w:p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EE5E3A">
        <w:rPr>
          <w:rFonts w:ascii="Times New Roman" w:hAnsi="Times New Roman"/>
          <w:sz w:val="24"/>
          <w:szCs w:val="24"/>
        </w:rPr>
        <w:tab/>
      </w:r>
      <w:proofErr w:type="spellStart"/>
      <w:r w:rsidR="009323C5">
        <w:rPr>
          <w:rFonts w:ascii="Times New Roman" w:hAnsi="Times New Roman"/>
          <w:sz w:val="24"/>
          <w:szCs w:val="24"/>
        </w:rPr>
        <w:t>Presedinte</w:t>
      </w:r>
      <w:proofErr w:type="spellEnd"/>
      <w:r w:rsidR="009323C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323C5">
        <w:rPr>
          <w:rFonts w:ascii="Times New Roman" w:hAnsi="Times New Roman"/>
          <w:sz w:val="24"/>
          <w:szCs w:val="24"/>
        </w:rPr>
        <w:t>ședință</w:t>
      </w:r>
      <w:proofErr w:type="spellEnd"/>
      <w:r w:rsidR="009323C5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proofErr w:type="spellStart"/>
      <w:r w:rsidR="009323C5">
        <w:rPr>
          <w:rFonts w:ascii="Times New Roman" w:hAnsi="Times New Roman"/>
          <w:sz w:val="24"/>
          <w:szCs w:val="24"/>
        </w:rPr>
        <w:t>Secretar</w:t>
      </w:r>
      <w:proofErr w:type="spellEnd"/>
    </w:p>
    <w:p w:rsidR="00056EA9" w:rsidRPr="00EE5E3A" w:rsidRDefault="009323C5" w:rsidP="009C6AEA">
      <w:p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sz w:val="24"/>
          <w:szCs w:val="24"/>
        </w:rPr>
        <w:t>Streianu</w:t>
      </w:r>
      <w:proofErr w:type="spellEnd"/>
      <w:r>
        <w:rPr>
          <w:rFonts w:ascii="Times New Roman" w:hAnsi="Times New Roman"/>
          <w:sz w:val="24"/>
          <w:szCs w:val="24"/>
        </w:rPr>
        <w:t xml:space="preserve"> Claudius </w:t>
      </w:r>
      <w:r w:rsidR="005B52F7" w:rsidRPr="00EE5E3A">
        <w:rPr>
          <w:rFonts w:ascii="Times New Roman" w:hAnsi="Times New Roman"/>
          <w:sz w:val="24"/>
          <w:szCs w:val="24"/>
        </w:rPr>
        <w:t xml:space="preserve"> </w:t>
      </w:r>
      <w:r w:rsidR="00056EA9" w:rsidRPr="00EE5E3A">
        <w:rPr>
          <w:rFonts w:ascii="Times New Roman" w:hAnsi="Times New Roman"/>
          <w:sz w:val="24"/>
          <w:szCs w:val="24"/>
        </w:rPr>
        <w:t xml:space="preserve"> </w:t>
      </w:r>
    </w:p>
    <w:sectPr w:rsidR="00056EA9" w:rsidRPr="00EE5E3A" w:rsidSect="007C4C69">
      <w:pgSz w:w="12240" w:h="15840"/>
      <w:pgMar w:top="1440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296F"/>
    <w:multiLevelType w:val="hybridMultilevel"/>
    <w:tmpl w:val="D2627A6E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EA4609"/>
    <w:multiLevelType w:val="hybridMultilevel"/>
    <w:tmpl w:val="D5B4F974"/>
    <w:lvl w:ilvl="0" w:tplc="BC2099D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0BBD143F"/>
    <w:multiLevelType w:val="hybridMultilevel"/>
    <w:tmpl w:val="B08A4636"/>
    <w:lvl w:ilvl="0" w:tplc="EE9EC470">
      <w:start w:val="5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C3633CF"/>
    <w:multiLevelType w:val="hybridMultilevel"/>
    <w:tmpl w:val="94562F5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61674"/>
    <w:multiLevelType w:val="hybridMultilevel"/>
    <w:tmpl w:val="9DF0886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90DC8"/>
    <w:multiLevelType w:val="hybridMultilevel"/>
    <w:tmpl w:val="C0E2579E"/>
    <w:lvl w:ilvl="0" w:tplc="41907F1C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290D235B"/>
    <w:multiLevelType w:val="hybridMultilevel"/>
    <w:tmpl w:val="573619B8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64362"/>
    <w:multiLevelType w:val="hybridMultilevel"/>
    <w:tmpl w:val="025CFBFA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B5B7723"/>
    <w:multiLevelType w:val="hybridMultilevel"/>
    <w:tmpl w:val="A936F28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B5F04A2"/>
    <w:multiLevelType w:val="hybridMultilevel"/>
    <w:tmpl w:val="E4C26D0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1C169C6"/>
    <w:multiLevelType w:val="hybridMultilevel"/>
    <w:tmpl w:val="85580BEC"/>
    <w:lvl w:ilvl="0" w:tplc="3258BCC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3A324C8"/>
    <w:multiLevelType w:val="hybridMultilevel"/>
    <w:tmpl w:val="6CF8C10A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C239C"/>
    <w:multiLevelType w:val="hybridMultilevel"/>
    <w:tmpl w:val="3A4E3936"/>
    <w:lvl w:ilvl="0" w:tplc="3258BCC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B1374DB"/>
    <w:multiLevelType w:val="hybridMultilevel"/>
    <w:tmpl w:val="90FA6138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10CCD"/>
    <w:multiLevelType w:val="hybridMultilevel"/>
    <w:tmpl w:val="F4DAFA52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F17F2"/>
    <w:multiLevelType w:val="hybridMultilevel"/>
    <w:tmpl w:val="FF14250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37FA8"/>
    <w:multiLevelType w:val="hybridMultilevel"/>
    <w:tmpl w:val="E3E44ED4"/>
    <w:lvl w:ilvl="0" w:tplc="717C24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7">
    <w:nsid w:val="569B486F"/>
    <w:multiLevelType w:val="hybridMultilevel"/>
    <w:tmpl w:val="AFD8857C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7663935"/>
    <w:multiLevelType w:val="hybridMultilevel"/>
    <w:tmpl w:val="80C0E9D8"/>
    <w:lvl w:ilvl="0" w:tplc="7512A17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584C123D"/>
    <w:multiLevelType w:val="hybridMultilevel"/>
    <w:tmpl w:val="C136B1C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96643B"/>
    <w:multiLevelType w:val="hybridMultilevel"/>
    <w:tmpl w:val="85DE222C"/>
    <w:lvl w:ilvl="0" w:tplc="3258BCC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EB04A13"/>
    <w:multiLevelType w:val="hybridMultilevel"/>
    <w:tmpl w:val="C1A8F72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3F91DC5"/>
    <w:multiLevelType w:val="hybridMultilevel"/>
    <w:tmpl w:val="F1CE0010"/>
    <w:lvl w:ilvl="0" w:tplc="C46AACE2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3">
    <w:nsid w:val="66E9557E"/>
    <w:multiLevelType w:val="hybridMultilevel"/>
    <w:tmpl w:val="FBDE3A8A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94A63"/>
    <w:multiLevelType w:val="hybridMultilevel"/>
    <w:tmpl w:val="1F902B62"/>
    <w:lvl w:ilvl="0" w:tplc="3258BCC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83C0B2D"/>
    <w:multiLevelType w:val="hybridMultilevel"/>
    <w:tmpl w:val="3ABEE20E"/>
    <w:lvl w:ilvl="0" w:tplc="3258BCC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6074163"/>
    <w:multiLevelType w:val="hybridMultilevel"/>
    <w:tmpl w:val="DC487A72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B6E10F3"/>
    <w:multiLevelType w:val="hybridMultilevel"/>
    <w:tmpl w:val="7040D0F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3"/>
  </w:num>
  <w:num w:numId="4">
    <w:abstractNumId w:val="26"/>
  </w:num>
  <w:num w:numId="5">
    <w:abstractNumId w:val="8"/>
  </w:num>
  <w:num w:numId="6">
    <w:abstractNumId w:val="17"/>
  </w:num>
  <w:num w:numId="7">
    <w:abstractNumId w:val="19"/>
  </w:num>
  <w:num w:numId="8">
    <w:abstractNumId w:val="21"/>
  </w:num>
  <w:num w:numId="9">
    <w:abstractNumId w:val="9"/>
  </w:num>
  <w:num w:numId="10">
    <w:abstractNumId w:val="7"/>
  </w:num>
  <w:num w:numId="11">
    <w:abstractNumId w:val="27"/>
  </w:num>
  <w:num w:numId="12">
    <w:abstractNumId w:val="15"/>
  </w:num>
  <w:num w:numId="13">
    <w:abstractNumId w:val="3"/>
  </w:num>
  <w:num w:numId="14">
    <w:abstractNumId w:val="14"/>
  </w:num>
  <w:num w:numId="15">
    <w:abstractNumId w:val="11"/>
  </w:num>
  <w:num w:numId="16">
    <w:abstractNumId w:val="28"/>
  </w:num>
  <w:num w:numId="17">
    <w:abstractNumId w:val="4"/>
  </w:num>
  <w:num w:numId="18">
    <w:abstractNumId w:val="6"/>
  </w:num>
  <w:num w:numId="19">
    <w:abstractNumId w:val="2"/>
  </w:num>
  <w:num w:numId="20">
    <w:abstractNumId w:val="22"/>
  </w:num>
  <w:num w:numId="21">
    <w:abstractNumId w:val="1"/>
  </w:num>
  <w:num w:numId="22">
    <w:abstractNumId w:val="5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2"/>
  </w:num>
  <w:num w:numId="26">
    <w:abstractNumId w:val="10"/>
  </w:num>
  <w:num w:numId="27">
    <w:abstractNumId w:val="25"/>
  </w:num>
  <w:num w:numId="28">
    <w:abstractNumId w:val="20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34"/>
    <w:rsid w:val="000024EC"/>
    <w:rsid w:val="000508DB"/>
    <w:rsid w:val="00053471"/>
    <w:rsid w:val="0005403C"/>
    <w:rsid w:val="00056EA9"/>
    <w:rsid w:val="000577F0"/>
    <w:rsid w:val="000B03D6"/>
    <w:rsid w:val="000D2B2D"/>
    <w:rsid w:val="00115B2A"/>
    <w:rsid w:val="0012651C"/>
    <w:rsid w:val="00144C19"/>
    <w:rsid w:val="001A181D"/>
    <w:rsid w:val="001A546E"/>
    <w:rsid w:val="001B5D47"/>
    <w:rsid w:val="00240DA2"/>
    <w:rsid w:val="00243205"/>
    <w:rsid w:val="00244A3A"/>
    <w:rsid w:val="00255A11"/>
    <w:rsid w:val="002758AC"/>
    <w:rsid w:val="00286AE3"/>
    <w:rsid w:val="002B132F"/>
    <w:rsid w:val="002B14C6"/>
    <w:rsid w:val="002B7CBA"/>
    <w:rsid w:val="002C6096"/>
    <w:rsid w:val="00317D7A"/>
    <w:rsid w:val="00361679"/>
    <w:rsid w:val="003863EE"/>
    <w:rsid w:val="00397D19"/>
    <w:rsid w:val="003B40ED"/>
    <w:rsid w:val="003B5E28"/>
    <w:rsid w:val="003D4A63"/>
    <w:rsid w:val="003E380B"/>
    <w:rsid w:val="003E6795"/>
    <w:rsid w:val="003F193C"/>
    <w:rsid w:val="0041621B"/>
    <w:rsid w:val="00420389"/>
    <w:rsid w:val="0042299A"/>
    <w:rsid w:val="00426450"/>
    <w:rsid w:val="00456EB5"/>
    <w:rsid w:val="004572CE"/>
    <w:rsid w:val="00487D93"/>
    <w:rsid w:val="00493113"/>
    <w:rsid w:val="004D2933"/>
    <w:rsid w:val="004D56E0"/>
    <w:rsid w:val="00511E47"/>
    <w:rsid w:val="00531886"/>
    <w:rsid w:val="00543618"/>
    <w:rsid w:val="00543C3B"/>
    <w:rsid w:val="00584F5C"/>
    <w:rsid w:val="00585348"/>
    <w:rsid w:val="005859C4"/>
    <w:rsid w:val="00596A4E"/>
    <w:rsid w:val="005B52F7"/>
    <w:rsid w:val="005D7C54"/>
    <w:rsid w:val="005E03C8"/>
    <w:rsid w:val="005F2B66"/>
    <w:rsid w:val="005F487D"/>
    <w:rsid w:val="00642C7F"/>
    <w:rsid w:val="0067295D"/>
    <w:rsid w:val="00674924"/>
    <w:rsid w:val="0070309E"/>
    <w:rsid w:val="0070578B"/>
    <w:rsid w:val="00737BF8"/>
    <w:rsid w:val="0074224D"/>
    <w:rsid w:val="0076461C"/>
    <w:rsid w:val="0076592B"/>
    <w:rsid w:val="00777DD6"/>
    <w:rsid w:val="00791718"/>
    <w:rsid w:val="007C4C69"/>
    <w:rsid w:val="00807381"/>
    <w:rsid w:val="00807CA8"/>
    <w:rsid w:val="00811E0E"/>
    <w:rsid w:val="008758AC"/>
    <w:rsid w:val="008A160F"/>
    <w:rsid w:val="008B4F39"/>
    <w:rsid w:val="008B5D92"/>
    <w:rsid w:val="008C623A"/>
    <w:rsid w:val="008E11D9"/>
    <w:rsid w:val="008F227E"/>
    <w:rsid w:val="008F6C7B"/>
    <w:rsid w:val="00926FBD"/>
    <w:rsid w:val="009323C5"/>
    <w:rsid w:val="00943D11"/>
    <w:rsid w:val="00970902"/>
    <w:rsid w:val="00990617"/>
    <w:rsid w:val="009928AD"/>
    <w:rsid w:val="00995541"/>
    <w:rsid w:val="00995B26"/>
    <w:rsid w:val="009A2E67"/>
    <w:rsid w:val="009B1D84"/>
    <w:rsid w:val="009B2BF9"/>
    <w:rsid w:val="009B68FF"/>
    <w:rsid w:val="009C6AEA"/>
    <w:rsid w:val="009D7EC5"/>
    <w:rsid w:val="009E086B"/>
    <w:rsid w:val="009F29C2"/>
    <w:rsid w:val="00A01D88"/>
    <w:rsid w:val="00A06456"/>
    <w:rsid w:val="00A12C02"/>
    <w:rsid w:val="00A160CC"/>
    <w:rsid w:val="00A423E7"/>
    <w:rsid w:val="00A64DAB"/>
    <w:rsid w:val="00A676AD"/>
    <w:rsid w:val="00A77E25"/>
    <w:rsid w:val="00A81A09"/>
    <w:rsid w:val="00AE79C6"/>
    <w:rsid w:val="00AE7B35"/>
    <w:rsid w:val="00B009A3"/>
    <w:rsid w:val="00B11C3C"/>
    <w:rsid w:val="00BD1979"/>
    <w:rsid w:val="00BE1D11"/>
    <w:rsid w:val="00BE48D9"/>
    <w:rsid w:val="00BF0E28"/>
    <w:rsid w:val="00C1755E"/>
    <w:rsid w:val="00C272D8"/>
    <w:rsid w:val="00C6449D"/>
    <w:rsid w:val="00C745AD"/>
    <w:rsid w:val="00C7632B"/>
    <w:rsid w:val="00CA5480"/>
    <w:rsid w:val="00CC1684"/>
    <w:rsid w:val="00D31F8F"/>
    <w:rsid w:val="00D42816"/>
    <w:rsid w:val="00D7767B"/>
    <w:rsid w:val="00D840D6"/>
    <w:rsid w:val="00DC1632"/>
    <w:rsid w:val="00DD14D0"/>
    <w:rsid w:val="00DF324B"/>
    <w:rsid w:val="00E12037"/>
    <w:rsid w:val="00E43F06"/>
    <w:rsid w:val="00E75153"/>
    <w:rsid w:val="00E82878"/>
    <w:rsid w:val="00E83C81"/>
    <w:rsid w:val="00E83EC6"/>
    <w:rsid w:val="00E909AE"/>
    <w:rsid w:val="00EE5E3A"/>
    <w:rsid w:val="00F20B60"/>
    <w:rsid w:val="00F241BD"/>
    <w:rsid w:val="00F25AAE"/>
    <w:rsid w:val="00F40632"/>
    <w:rsid w:val="00F45962"/>
    <w:rsid w:val="00F542DA"/>
    <w:rsid w:val="00F72309"/>
    <w:rsid w:val="00F75710"/>
    <w:rsid w:val="00FA1DDF"/>
    <w:rsid w:val="00FA7275"/>
    <w:rsid w:val="00FD5634"/>
    <w:rsid w:val="00FE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C6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C6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1D373-4DEA-4FAD-88C0-72CD8F26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2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doina</cp:lastModifiedBy>
  <cp:revision>61</cp:revision>
  <cp:lastPrinted>2023-02-01T13:25:00Z</cp:lastPrinted>
  <dcterms:created xsi:type="dcterms:W3CDTF">2021-12-29T12:37:00Z</dcterms:created>
  <dcterms:modified xsi:type="dcterms:W3CDTF">2023-03-20T13:51:00Z</dcterms:modified>
</cp:coreProperties>
</file>