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4ED5" w14:textId="77777777" w:rsidR="001F210E" w:rsidRDefault="00204553" w:rsidP="001F210E">
      <w:pPr>
        <w:spacing w:line="276" w:lineRule="auto"/>
        <w:rPr>
          <w:b/>
          <w:bCs/>
        </w:rPr>
      </w:pPr>
      <w:r>
        <w:rPr>
          <w:b/>
          <w:bCs/>
        </w:rPr>
        <w:t xml:space="preserve">Subsemnata DOBREAN MARIA ROVENA VIOLETA </w:t>
      </w:r>
      <w:r w:rsidR="001F210E">
        <w:rPr>
          <w:b/>
          <w:bCs/>
        </w:rPr>
        <w:t>,</w:t>
      </w:r>
      <w:r>
        <w:rPr>
          <w:b/>
          <w:bCs/>
        </w:rPr>
        <w:t xml:space="preserve"> primar al comunei  FARDEA</w:t>
      </w:r>
      <w:r w:rsidR="001F210E">
        <w:rPr>
          <w:b/>
          <w:bCs/>
        </w:rPr>
        <w:t>, județul Timiș, în conformitate cu prevederile art. 136 din Ordonanța de urgență nr. 57/2019 privind Codul administrativ, actualizată, cu modificările și completările ulterioare, am inițiat și elaborat următorul:</w:t>
      </w:r>
    </w:p>
    <w:p w14:paraId="423CF382" w14:textId="77777777" w:rsidR="001F210E" w:rsidRDefault="001F210E" w:rsidP="001F210E">
      <w:pPr>
        <w:spacing w:line="276" w:lineRule="auto"/>
        <w:jc w:val="center"/>
        <w:rPr>
          <w:b/>
          <w:bCs/>
          <w:sz w:val="28"/>
          <w:szCs w:val="28"/>
        </w:rPr>
      </w:pPr>
    </w:p>
    <w:p w14:paraId="3756898F" w14:textId="77777777" w:rsidR="001F210E" w:rsidRDefault="001F210E" w:rsidP="001F210E">
      <w:pPr>
        <w:spacing w:line="276" w:lineRule="auto"/>
        <w:jc w:val="center"/>
        <w:rPr>
          <w:b/>
          <w:bCs/>
          <w:sz w:val="28"/>
          <w:szCs w:val="28"/>
        </w:rPr>
      </w:pPr>
      <w:r>
        <w:rPr>
          <w:b/>
          <w:bCs/>
          <w:sz w:val="28"/>
          <w:szCs w:val="28"/>
        </w:rPr>
        <w:t>PROIECT DE HOTĂRÂRE</w:t>
      </w:r>
    </w:p>
    <w:p w14:paraId="0DE809CB" w14:textId="77777777" w:rsidR="001F210E" w:rsidRDefault="00204553" w:rsidP="001F210E">
      <w:pPr>
        <w:spacing w:line="276" w:lineRule="auto"/>
        <w:jc w:val="center"/>
        <w:rPr>
          <w:b/>
          <w:bCs/>
          <w:sz w:val="28"/>
          <w:szCs w:val="28"/>
        </w:rPr>
      </w:pPr>
      <w:r>
        <w:rPr>
          <w:b/>
          <w:bCs/>
          <w:sz w:val="28"/>
          <w:szCs w:val="28"/>
        </w:rPr>
        <w:t xml:space="preserve">  NR. 12 </w:t>
      </w:r>
      <w:r w:rsidR="001F210E">
        <w:rPr>
          <w:b/>
          <w:bCs/>
          <w:sz w:val="28"/>
          <w:szCs w:val="28"/>
        </w:rPr>
        <w:t xml:space="preserve">DIN </w:t>
      </w:r>
      <w:r>
        <w:rPr>
          <w:b/>
          <w:bCs/>
          <w:sz w:val="28"/>
          <w:szCs w:val="28"/>
        </w:rPr>
        <w:t>25.02.2026</w:t>
      </w:r>
    </w:p>
    <w:p w14:paraId="19CC783B" w14:textId="77777777" w:rsidR="001F210E" w:rsidRDefault="001F210E" w:rsidP="001F210E">
      <w:pPr>
        <w:spacing w:line="276" w:lineRule="auto"/>
        <w:jc w:val="center"/>
        <w:rPr>
          <w:rFonts w:cs="Times New Roman"/>
          <w:b/>
          <w:bCs/>
        </w:rPr>
      </w:pPr>
      <w:r>
        <w:rPr>
          <w:rFonts w:cs="Times New Roman"/>
          <w:b/>
          <w:bCs/>
        </w:rPr>
        <w:t xml:space="preserve">privind aprobarea asocierii Comunelor Fârdea, Traian Vuia și Bârna </w:t>
      </w:r>
    </w:p>
    <w:p w14:paraId="542D2DD9" w14:textId="77777777" w:rsidR="001F210E" w:rsidRDefault="001F210E" w:rsidP="001F210E">
      <w:pPr>
        <w:spacing w:line="276" w:lineRule="auto"/>
        <w:jc w:val="center"/>
        <w:rPr>
          <w:rFonts w:cs="Times New Roman"/>
          <w:b/>
          <w:bCs/>
        </w:rPr>
      </w:pPr>
      <w:r>
        <w:rPr>
          <w:rFonts w:cs="Times New Roman"/>
          <w:b/>
          <w:bCs/>
        </w:rPr>
        <w:t xml:space="preserve">într-un Consorțiu administrativ denumit </w:t>
      </w:r>
    </w:p>
    <w:p w14:paraId="6444C36F" w14:textId="77777777" w:rsidR="001F210E" w:rsidRDefault="001F210E" w:rsidP="001F210E">
      <w:pPr>
        <w:spacing w:line="276" w:lineRule="auto"/>
        <w:jc w:val="center"/>
        <w:rPr>
          <w:rFonts w:cs="Times New Roman"/>
          <w:b/>
          <w:bCs/>
          <w:i/>
          <w:iCs/>
        </w:rPr>
      </w:pPr>
      <w:r>
        <w:rPr>
          <w:rFonts w:cs="Times New Roman"/>
          <w:b/>
          <w:bCs/>
          <w:i/>
          <w:iCs/>
        </w:rPr>
        <w:t>„Zona Lacului Surduc”</w:t>
      </w:r>
    </w:p>
    <w:p w14:paraId="3D0A5EDA" w14:textId="77777777" w:rsidR="001F210E" w:rsidRDefault="001F210E" w:rsidP="001F210E">
      <w:pPr>
        <w:spacing w:line="276" w:lineRule="auto"/>
        <w:jc w:val="center"/>
        <w:rPr>
          <w:rFonts w:cs="Times New Roman"/>
        </w:rPr>
      </w:pPr>
    </w:p>
    <w:p w14:paraId="51E5AFC1" w14:textId="77777777" w:rsidR="001F210E" w:rsidRDefault="001F210E" w:rsidP="001F210E">
      <w:pPr>
        <w:spacing w:line="276" w:lineRule="auto"/>
        <w:rPr>
          <w:b/>
          <w:bCs/>
        </w:rPr>
      </w:pPr>
    </w:p>
    <w:p w14:paraId="739461CB" w14:textId="77777777" w:rsidR="001F210E" w:rsidRDefault="001F210E" w:rsidP="001F210E">
      <w:pPr>
        <w:spacing w:line="276" w:lineRule="auto"/>
        <w:rPr>
          <w:b/>
          <w:bCs/>
        </w:rPr>
      </w:pPr>
      <w:r>
        <w:rPr>
          <w:b/>
          <w:bCs/>
        </w:rPr>
        <w:t>pe care îl înaintez spre analiză, dezbatere și adoptare în forma redactată, însoțit de:</w:t>
      </w:r>
    </w:p>
    <w:p w14:paraId="1E788B0E" w14:textId="77777777" w:rsidR="001F210E" w:rsidRDefault="001F210E" w:rsidP="001F210E">
      <w:pPr>
        <w:spacing w:line="276" w:lineRule="auto"/>
      </w:pPr>
      <w:r>
        <w:t xml:space="preserve">- Referatul de aprobare nr. ______/____________, al primarului Comunei </w:t>
      </w:r>
      <w:r w:rsidR="00204553">
        <w:t>Fârdea</w:t>
      </w:r>
      <w:r>
        <w:t xml:space="preserve">, în calitatea sa de inițiator al Proiectului de hotărâre privind aprobarea asocierii </w:t>
      </w:r>
      <w:r>
        <w:rPr>
          <w:rFonts w:cs="Times New Roman"/>
        </w:rPr>
        <w:t>Comunelor Fârdea, Traian Vuia și Bârna într-un Consorțiu administrativ denumit „Zona Lacului Surduc”</w:t>
      </w:r>
      <w:r>
        <w:t>.</w:t>
      </w:r>
    </w:p>
    <w:p w14:paraId="117B578E" w14:textId="77777777" w:rsidR="001F210E" w:rsidRDefault="001F210E" w:rsidP="001F210E">
      <w:pPr>
        <w:spacing w:line="276" w:lineRule="auto"/>
        <w:rPr>
          <w:b/>
          <w:bCs/>
        </w:rPr>
      </w:pPr>
    </w:p>
    <w:p w14:paraId="43DA904B" w14:textId="77777777" w:rsidR="001F210E" w:rsidRDefault="001F210E" w:rsidP="001F210E">
      <w:pPr>
        <w:spacing w:line="276" w:lineRule="auto"/>
        <w:rPr>
          <w:b/>
          <w:bCs/>
        </w:rPr>
      </w:pPr>
      <w:r>
        <w:rPr>
          <w:b/>
          <w:bCs/>
        </w:rPr>
        <w:t>Consiliul Local al Comunei</w:t>
      </w:r>
      <w:r w:rsidR="00204553">
        <w:rPr>
          <w:b/>
          <w:bCs/>
        </w:rPr>
        <w:t xml:space="preserve"> Fârdea</w:t>
      </w:r>
      <w:r>
        <w:rPr>
          <w:b/>
          <w:bCs/>
        </w:rPr>
        <w:t>, județul Timiș</w:t>
      </w:r>
    </w:p>
    <w:p w14:paraId="32DE5F72" w14:textId="77777777" w:rsidR="001F210E" w:rsidRDefault="001F210E" w:rsidP="001F210E">
      <w:pPr>
        <w:spacing w:line="276" w:lineRule="auto"/>
        <w:rPr>
          <w:b/>
          <w:bCs/>
        </w:rPr>
      </w:pPr>
    </w:p>
    <w:p w14:paraId="180055DC" w14:textId="77777777" w:rsidR="001F210E" w:rsidRDefault="001F210E" w:rsidP="001F210E">
      <w:pPr>
        <w:spacing w:line="276" w:lineRule="auto"/>
        <w:rPr>
          <w:b/>
          <w:bCs/>
        </w:rPr>
      </w:pPr>
      <w:r>
        <w:rPr>
          <w:b/>
          <w:bCs/>
        </w:rPr>
        <w:t>Având în vedere:</w:t>
      </w:r>
    </w:p>
    <w:p w14:paraId="5FEA8A4C" w14:textId="77777777" w:rsidR="001F210E" w:rsidRDefault="001F210E" w:rsidP="001F210E">
      <w:pPr>
        <w:spacing w:line="276" w:lineRule="auto"/>
        <w:rPr>
          <w:rFonts w:cs="Times New Roman"/>
        </w:rPr>
      </w:pPr>
      <w:r>
        <w:rPr>
          <w:rFonts w:cs="Times New Roman"/>
        </w:rPr>
        <w:t>- Referatul de aprobare nr. ______/____________, al primarului Comunei</w:t>
      </w:r>
      <w:r w:rsidR="00204553">
        <w:rPr>
          <w:rFonts w:cs="Times New Roman"/>
        </w:rPr>
        <w:t xml:space="preserve"> Fârdea</w:t>
      </w:r>
      <w:r>
        <w:rPr>
          <w:rFonts w:cs="Times New Roman"/>
        </w:rPr>
        <w:t>, în calitatea sa de inițiator al Proiectului de hotărâre privind aprobarea asocierii Comunelor Fârdea, Traian Vuia și Bârna într-un Consorțiu administrativ denumit „Zona Lacului Surduc”;</w:t>
      </w:r>
    </w:p>
    <w:p w14:paraId="43C87A59" w14:textId="77777777" w:rsidR="001F210E" w:rsidRDefault="001F210E" w:rsidP="001F210E">
      <w:pPr>
        <w:spacing w:line="276" w:lineRule="auto"/>
        <w:rPr>
          <w:rFonts w:cs="Times New Roman"/>
        </w:rPr>
      </w:pPr>
      <w:r>
        <w:rPr>
          <w:rFonts w:cs="Times New Roman"/>
        </w:rPr>
        <w:t>- Proiectul de hotărâre nr.</w:t>
      </w:r>
      <w:r w:rsidR="00204553">
        <w:rPr>
          <w:rFonts w:cs="Times New Roman"/>
        </w:rPr>
        <w:t xml:space="preserve">12 </w:t>
      </w:r>
      <w:r>
        <w:rPr>
          <w:rFonts w:cs="Times New Roman"/>
        </w:rPr>
        <w:t>/</w:t>
      </w:r>
      <w:r w:rsidR="00204553">
        <w:rPr>
          <w:rFonts w:cs="Times New Roman"/>
        </w:rPr>
        <w:t>25.02.2026</w:t>
      </w:r>
      <w:r>
        <w:rPr>
          <w:rFonts w:cs="Times New Roman"/>
        </w:rPr>
        <w:t>, privind aprobarea asocierii Comunelor Fârdea, Traian Vuia și Bârna într-un Consorțiu administrativ denumit „Zona Lacului Surduc”, inițiat de căt</w:t>
      </w:r>
      <w:r w:rsidR="000A3CAF">
        <w:rPr>
          <w:rFonts w:cs="Times New Roman"/>
        </w:rPr>
        <w:t>re primarul Comunei Fârdea</w:t>
      </w:r>
      <w:r>
        <w:rPr>
          <w:rFonts w:cs="Times New Roman"/>
        </w:rPr>
        <w:t>;</w:t>
      </w:r>
    </w:p>
    <w:p w14:paraId="7D0A8205" w14:textId="77777777" w:rsidR="001F210E" w:rsidRDefault="001F210E" w:rsidP="001F210E">
      <w:pPr>
        <w:spacing w:line="276" w:lineRule="auto"/>
        <w:rPr>
          <w:rFonts w:cs="Times New Roman"/>
          <w:color w:val="000000" w:themeColor="text1"/>
        </w:rPr>
      </w:pPr>
      <w:r>
        <w:rPr>
          <w:rFonts w:cs="Times New Roman"/>
          <w:color w:val="000000" w:themeColor="text1"/>
        </w:rPr>
        <w:t>- Raportul de specialitate nr. _______/____________, întocmit de compartimentul de resort din cadrul aparatului de specialitat</w:t>
      </w:r>
      <w:r w:rsidR="000A3CAF">
        <w:rPr>
          <w:rFonts w:cs="Times New Roman"/>
          <w:color w:val="000000" w:themeColor="text1"/>
        </w:rPr>
        <w:t>e al primarului Comunei Fârdea</w:t>
      </w:r>
      <w:r>
        <w:rPr>
          <w:rFonts w:cs="Times New Roman"/>
          <w:color w:val="000000" w:themeColor="text1"/>
        </w:rPr>
        <w:t>;</w:t>
      </w:r>
    </w:p>
    <w:p w14:paraId="172AE3EB" w14:textId="77777777" w:rsidR="001F210E" w:rsidRDefault="001F210E" w:rsidP="001F210E">
      <w:pPr>
        <w:spacing w:line="276" w:lineRule="auto"/>
        <w:rPr>
          <w:rFonts w:cs="Times New Roman"/>
          <w:color w:val="000000" w:themeColor="text1"/>
        </w:rPr>
      </w:pPr>
      <w:r>
        <w:rPr>
          <w:rFonts w:cs="Times New Roman"/>
          <w:color w:val="000000" w:themeColor="text1"/>
        </w:rPr>
        <w:t>- Raportul de avizare nr. ________/______ cu caracter consultativ ale comisiilor de specialitate ale consiliului local</w:t>
      </w:r>
      <w:r w:rsidR="000A3CAF">
        <w:rPr>
          <w:rFonts w:cs="Times New Roman"/>
          <w:color w:val="000000" w:themeColor="text1"/>
        </w:rPr>
        <w:t xml:space="preserve"> </w:t>
      </w:r>
      <w:r>
        <w:rPr>
          <w:rFonts w:cs="Times New Roman"/>
          <w:color w:val="000000" w:themeColor="text1"/>
        </w:rPr>
        <w:t>;</w:t>
      </w:r>
    </w:p>
    <w:p w14:paraId="637669A3" w14:textId="77777777" w:rsidR="001F210E" w:rsidRPr="00204553" w:rsidRDefault="001F210E" w:rsidP="001F210E">
      <w:pPr>
        <w:spacing w:line="276" w:lineRule="auto"/>
        <w:rPr>
          <w:rFonts w:cs="Times New Roman"/>
          <w:color w:val="000000" w:themeColor="text1"/>
        </w:rPr>
      </w:pPr>
      <w:r>
        <w:rPr>
          <w:rFonts w:cs="Times New Roman"/>
          <w:color w:val="000000" w:themeColor="text1"/>
        </w:rPr>
        <w:t>- Dovada disponibilității denumirii nr. 225458/27.10.2025, eliberată de Ministerul Justiției.</w:t>
      </w:r>
    </w:p>
    <w:p w14:paraId="50BF860E" w14:textId="77777777" w:rsidR="001F210E" w:rsidRDefault="001F210E" w:rsidP="001F210E">
      <w:pPr>
        <w:spacing w:line="276" w:lineRule="auto"/>
        <w:rPr>
          <w:rFonts w:cs="Times New Roman"/>
          <w:b/>
          <w:bCs/>
        </w:rPr>
      </w:pPr>
      <w:r>
        <w:rPr>
          <w:rFonts w:cs="Times New Roman"/>
          <w:b/>
          <w:bCs/>
        </w:rPr>
        <w:t>În conformitate cu prevederile:</w:t>
      </w:r>
    </w:p>
    <w:p w14:paraId="5E8699E1" w14:textId="77777777" w:rsidR="001F210E" w:rsidRDefault="001F210E" w:rsidP="001F210E">
      <w:pPr>
        <w:spacing w:line="276" w:lineRule="auto"/>
        <w:rPr>
          <w:rFonts w:cs="Times New Roman"/>
        </w:rPr>
      </w:pPr>
      <w:r>
        <w:rPr>
          <w:rFonts w:cs="Times New Roman"/>
        </w:rPr>
        <w:t>- art. 89 alin. (8¹) și alin. (8²), art. 91¹ - 91</w:t>
      </w:r>
      <w:r>
        <w:rPr>
          <w:rFonts w:cs="Times New Roman"/>
          <w:vertAlign w:val="superscript"/>
        </w:rPr>
        <w:t>6</w:t>
      </w:r>
      <w:r>
        <w:rPr>
          <w:rFonts w:cs="Times New Roman"/>
        </w:rPr>
        <w:t xml:space="preserve"> din Ordonanța de urgență nr. 57/2019 privind Codul administrativ, actualizată, cu modificările și completările ulterioare;</w:t>
      </w:r>
    </w:p>
    <w:p w14:paraId="6CCA41EC" w14:textId="77777777" w:rsidR="001F210E" w:rsidRDefault="001F210E" w:rsidP="001F210E">
      <w:pPr>
        <w:spacing w:line="276" w:lineRule="auto"/>
        <w:rPr>
          <w:rFonts w:cs="Times New Roman"/>
        </w:rPr>
      </w:pPr>
      <w:r>
        <w:rPr>
          <w:rFonts w:cs="Times New Roman"/>
        </w:rPr>
        <w:t>- art. 89 alin. (8</w:t>
      </w:r>
      <w:r>
        <w:rPr>
          <w:rFonts w:cs="Times New Roman"/>
          <w:vertAlign w:val="superscript"/>
        </w:rPr>
        <w:t>2</w:t>
      </w:r>
      <w:r>
        <w:rPr>
          <w:rFonts w:cs="Times New Roman"/>
        </w:rPr>
        <w:t>) din Ordonanța de urgență nr. 57/2019 privind Codul administrativ, actualizată, cu modificările și completările ulterioare;</w:t>
      </w:r>
    </w:p>
    <w:p w14:paraId="264FFE3C" w14:textId="77777777" w:rsidR="001F210E" w:rsidRDefault="001F210E" w:rsidP="001F210E">
      <w:pPr>
        <w:spacing w:line="276" w:lineRule="auto"/>
        <w:rPr>
          <w:rFonts w:cs="Times New Roman"/>
        </w:rPr>
      </w:pPr>
      <w:r>
        <w:rPr>
          <w:rFonts w:cs="Times New Roman"/>
        </w:rPr>
        <w:t>- art. 108 lit. d) din Ordonanța de urgență nr. 57/2019 privind Codul administrativ, actualizată, cu modificările și completările ulterioare;</w:t>
      </w:r>
    </w:p>
    <w:p w14:paraId="65D9153E" w14:textId="77777777" w:rsidR="001F210E" w:rsidRDefault="001F210E" w:rsidP="001F210E">
      <w:pPr>
        <w:spacing w:line="276" w:lineRule="auto"/>
        <w:rPr>
          <w:rFonts w:cs="Times New Roman"/>
        </w:rPr>
      </w:pPr>
      <w:r>
        <w:rPr>
          <w:rFonts w:cs="Times New Roman"/>
        </w:rPr>
        <w:t>- art. 362 din Ordonanța de urgență nr. 57/2019 privind Codul administrativ, actualizată, cu modificările și completările ulterioare;</w:t>
      </w:r>
    </w:p>
    <w:p w14:paraId="5410D65F" w14:textId="77777777" w:rsidR="001F210E" w:rsidRDefault="001F210E" w:rsidP="001F210E">
      <w:pPr>
        <w:spacing w:line="276" w:lineRule="auto"/>
        <w:rPr>
          <w:rFonts w:cs="Times New Roman"/>
        </w:rPr>
      </w:pPr>
      <w:r>
        <w:rPr>
          <w:rFonts w:cs="Times New Roman"/>
        </w:rPr>
        <w:lastRenderedPageBreak/>
        <w:t>- art. 2146-2157 din Codul civil;</w:t>
      </w:r>
    </w:p>
    <w:p w14:paraId="24FCD51A" w14:textId="77777777" w:rsidR="001F210E" w:rsidRDefault="001F210E" w:rsidP="001F210E">
      <w:pPr>
        <w:spacing w:line="276" w:lineRule="auto"/>
        <w:rPr>
          <w:rFonts w:cs="Times New Roman"/>
        </w:rPr>
      </w:pPr>
      <w:r>
        <w:rPr>
          <w:rFonts w:cs="Times New Roman"/>
        </w:rPr>
        <w:t>- art. 32</w:t>
      </w:r>
      <w:r>
        <w:rPr>
          <w:rFonts w:cs="Times New Roman"/>
          <w:vertAlign w:val="superscript"/>
        </w:rPr>
        <w:t xml:space="preserve">2 </w:t>
      </w:r>
      <w:r>
        <w:rPr>
          <w:rFonts w:cs="Times New Roman"/>
        </w:rPr>
        <w:t>din Legea nr. 273/2006 privind finanțele publice locale, actualizată, cu modificările și completările ulterioare;</w:t>
      </w:r>
    </w:p>
    <w:p w14:paraId="12881114" w14:textId="77777777" w:rsidR="001F210E" w:rsidRDefault="001F210E" w:rsidP="001F210E">
      <w:pPr>
        <w:spacing w:line="276" w:lineRule="auto"/>
        <w:rPr>
          <w:rFonts w:cs="Times New Roman"/>
        </w:rPr>
      </w:pPr>
      <w:r>
        <w:rPr>
          <w:rFonts w:cs="Times New Roman"/>
        </w:rPr>
        <w:t>- Ordonanța 26/2000 cu privire la asociații si fundații;</w:t>
      </w:r>
    </w:p>
    <w:p w14:paraId="0903DC73" w14:textId="77777777" w:rsidR="001F210E" w:rsidRDefault="001F210E" w:rsidP="001F210E">
      <w:pPr>
        <w:spacing w:line="276" w:lineRule="auto"/>
        <w:rPr>
          <w:rFonts w:cs="Times New Roman"/>
          <w:b/>
          <w:bCs/>
        </w:rPr>
      </w:pPr>
      <w:r>
        <w:rPr>
          <w:rFonts w:cs="Times New Roman"/>
        </w:rPr>
        <w:t xml:space="preserve">- </w:t>
      </w:r>
      <w:r>
        <w:rPr>
          <w:rFonts w:cs="Times New Roman"/>
          <w:szCs w:val="24"/>
        </w:rPr>
        <w:t xml:space="preserve">Legea nr. </w:t>
      </w:r>
      <w:r>
        <w:rPr>
          <w:rFonts w:cs="Times New Roman"/>
        </w:rPr>
        <w:t>51/2006 serviciilor comunitare de utilităţi publice;</w:t>
      </w:r>
    </w:p>
    <w:p w14:paraId="742CD362" w14:textId="77777777" w:rsidR="001F210E" w:rsidRDefault="001F210E" w:rsidP="001F210E">
      <w:pPr>
        <w:spacing w:line="276" w:lineRule="auto"/>
        <w:rPr>
          <w:rFonts w:cs="Times New Roman"/>
        </w:rPr>
      </w:pPr>
      <w:r>
        <w:rPr>
          <w:rFonts w:cs="Times New Roman"/>
        </w:rPr>
        <w:t>- Legii nr. 24/2000 privind normele de tehnică legislativă pentru elaborarea actelor normative, actualizată, cu modificările și completările ulterioare;</w:t>
      </w:r>
    </w:p>
    <w:p w14:paraId="76B64BDD" w14:textId="77777777" w:rsidR="001F210E" w:rsidRDefault="001F210E" w:rsidP="001F210E">
      <w:pPr>
        <w:spacing w:line="276" w:lineRule="auto"/>
        <w:rPr>
          <w:rFonts w:cs="Times New Roman"/>
        </w:rPr>
      </w:pPr>
    </w:p>
    <w:p w14:paraId="4A894177" w14:textId="77777777" w:rsidR="001F210E" w:rsidRDefault="001F210E" w:rsidP="001F210E">
      <w:pPr>
        <w:spacing w:line="276" w:lineRule="auto"/>
        <w:rPr>
          <w:rFonts w:cs="Times New Roman"/>
          <w:b/>
          <w:bCs/>
        </w:rPr>
      </w:pPr>
      <w:r>
        <w:rPr>
          <w:rFonts w:cs="Times New Roman"/>
          <w:b/>
          <w:bCs/>
        </w:rPr>
        <w:t>În temeiul prevederilor:</w:t>
      </w:r>
    </w:p>
    <w:p w14:paraId="0EA14687" w14:textId="77777777" w:rsidR="001F210E" w:rsidRDefault="001F210E" w:rsidP="001F210E">
      <w:pPr>
        <w:spacing w:line="276" w:lineRule="auto"/>
        <w:rPr>
          <w:rFonts w:cs="Times New Roman"/>
        </w:rPr>
      </w:pPr>
      <w:r>
        <w:rPr>
          <w:rFonts w:cs="Times New Roman"/>
          <w:b/>
          <w:bCs/>
        </w:rPr>
        <w:t>-</w:t>
      </w:r>
      <w:r>
        <w:rPr>
          <w:rFonts w:cs="Times New Roman"/>
        </w:rPr>
        <w:t xml:space="preserve"> art. 129 alin. (2), lit. e), coroborat cu alin. (9), lit. c) și cu alin. (10</w:t>
      </w:r>
      <w:r>
        <w:rPr>
          <w:rFonts w:cs="Times New Roman"/>
          <w:vertAlign w:val="superscript"/>
        </w:rPr>
        <w:t>1</w:t>
      </w:r>
      <w:r>
        <w:rPr>
          <w:rFonts w:cs="Times New Roman"/>
        </w:rPr>
        <w:t>), art. 139 alin. (3), lit. f), art. 108 lit. d), art. 129 alin. (6) lit. b), art. 196 alin. (1), lit. a), art. 197 alin. (1) și alin. (2) și următoarele din Ordonanța de urgență nr. 57/2019 privind Codul administrativ, actualizată, cu modificările și completările ulterioare.</w:t>
      </w:r>
    </w:p>
    <w:p w14:paraId="5C1B69C8" w14:textId="77777777" w:rsidR="001F210E" w:rsidRDefault="001F210E" w:rsidP="001F210E">
      <w:pPr>
        <w:spacing w:line="276" w:lineRule="auto"/>
      </w:pPr>
    </w:p>
    <w:p w14:paraId="22B5F51A" w14:textId="77777777" w:rsidR="001F210E" w:rsidRDefault="001F210E" w:rsidP="001F210E">
      <w:pPr>
        <w:spacing w:line="276" w:lineRule="auto"/>
        <w:rPr>
          <w:b/>
          <w:bCs/>
        </w:rPr>
      </w:pPr>
    </w:p>
    <w:p w14:paraId="398898F3" w14:textId="77777777" w:rsidR="001F210E" w:rsidRDefault="001F210E" w:rsidP="001F210E">
      <w:pPr>
        <w:spacing w:line="276" w:lineRule="auto"/>
        <w:jc w:val="center"/>
        <w:rPr>
          <w:b/>
          <w:bCs/>
        </w:rPr>
      </w:pPr>
      <w:r>
        <w:rPr>
          <w:b/>
          <w:bCs/>
          <w:sz w:val="28"/>
          <w:szCs w:val="28"/>
        </w:rPr>
        <w:t>H O T Ă R Ă Ş T E :</w:t>
      </w:r>
    </w:p>
    <w:p w14:paraId="48606616" w14:textId="77777777" w:rsidR="001F210E" w:rsidRDefault="001F210E" w:rsidP="001F210E">
      <w:pPr>
        <w:spacing w:line="276" w:lineRule="auto"/>
        <w:rPr>
          <w:b/>
          <w:bCs/>
        </w:rPr>
      </w:pPr>
    </w:p>
    <w:p w14:paraId="35394298" w14:textId="77777777" w:rsidR="001F210E" w:rsidRDefault="00204553" w:rsidP="001F210E">
      <w:pPr>
        <w:spacing w:line="276" w:lineRule="auto"/>
        <w:rPr>
          <w:rFonts w:cs="Times New Roman"/>
        </w:rPr>
      </w:pPr>
      <w:r>
        <w:rPr>
          <w:rFonts w:cs="Times New Roman"/>
          <w:b/>
          <w:bCs/>
        </w:rPr>
        <w:t>Art</w:t>
      </w:r>
      <w:r w:rsidR="001F210E">
        <w:rPr>
          <w:rFonts w:cs="Times New Roman"/>
          <w:b/>
          <w:bCs/>
        </w:rPr>
        <w:t>.1.</w:t>
      </w:r>
      <w:r w:rsidR="001F210E">
        <w:rPr>
          <w:rFonts w:cs="Times New Roman"/>
        </w:rPr>
        <w:tab/>
        <w:t>Se aprobă asocierea Comunelor Fârdea, Traian Vuia și Bârna într-un Consorțiu administrativ denumit „Zona Lacului Surduc”.</w:t>
      </w:r>
    </w:p>
    <w:p w14:paraId="70BC8A92" w14:textId="77777777" w:rsidR="001F210E" w:rsidRDefault="001F210E" w:rsidP="001F210E">
      <w:pPr>
        <w:spacing w:line="276" w:lineRule="auto"/>
        <w:rPr>
          <w:rFonts w:cs="Times New Roman"/>
        </w:rPr>
      </w:pPr>
    </w:p>
    <w:p w14:paraId="0C1CFC94" w14:textId="77777777" w:rsidR="001F210E" w:rsidRDefault="00204553" w:rsidP="001F210E">
      <w:pPr>
        <w:spacing w:line="276" w:lineRule="auto"/>
        <w:rPr>
          <w:rFonts w:cs="Times New Roman"/>
        </w:rPr>
      </w:pPr>
      <w:r>
        <w:rPr>
          <w:rFonts w:cs="Times New Roman"/>
          <w:b/>
          <w:bCs/>
        </w:rPr>
        <w:t>Art</w:t>
      </w:r>
      <w:r w:rsidR="001F210E">
        <w:rPr>
          <w:rFonts w:cs="Times New Roman"/>
          <w:b/>
          <w:bCs/>
        </w:rPr>
        <w:t>.2.</w:t>
      </w:r>
      <w:r w:rsidR="001F210E">
        <w:rPr>
          <w:rFonts w:cs="Times New Roman"/>
        </w:rPr>
        <w:t xml:space="preserve"> </w:t>
      </w:r>
      <w:r w:rsidR="001F210E">
        <w:rPr>
          <w:rFonts w:cs="Times New Roman"/>
        </w:rPr>
        <w:tab/>
        <w:t xml:space="preserve">Se aprobă denumirea Consorțiului administrativ, respectiv </w:t>
      </w:r>
      <w:r w:rsidR="001F210E">
        <w:rPr>
          <w:rFonts w:cs="Times New Roman"/>
          <w:i/>
          <w:iCs/>
        </w:rPr>
        <w:t>Consorțiu „Zona Lacului Surduc”,</w:t>
      </w:r>
      <w:r w:rsidR="001F210E">
        <w:rPr>
          <w:rFonts w:cs="Times New Roman"/>
        </w:rPr>
        <w:t xml:space="preserve"> conform </w:t>
      </w:r>
      <w:r w:rsidR="001F210E">
        <w:rPr>
          <w:rFonts w:cs="Times New Roman"/>
          <w:color w:val="000000" w:themeColor="text1"/>
        </w:rPr>
        <w:t>dovezii disponibilității denumirii nr. 225458/27.10.2025, eliberată de Ministerul Justiției.</w:t>
      </w:r>
    </w:p>
    <w:p w14:paraId="4F125EDB" w14:textId="77777777" w:rsidR="001F210E" w:rsidRDefault="001F210E" w:rsidP="001F210E">
      <w:pPr>
        <w:spacing w:line="276" w:lineRule="auto"/>
        <w:rPr>
          <w:rFonts w:cs="Times New Roman"/>
        </w:rPr>
      </w:pPr>
    </w:p>
    <w:p w14:paraId="0ECDCE07" w14:textId="77777777" w:rsidR="001F210E" w:rsidRDefault="00204553" w:rsidP="001F210E">
      <w:pPr>
        <w:spacing w:line="276" w:lineRule="auto"/>
        <w:rPr>
          <w:rFonts w:cs="Times New Roman"/>
        </w:rPr>
      </w:pPr>
      <w:r>
        <w:rPr>
          <w:rFonts w:cs="Times New Roman"/>
          <w:b/>
          <w:bCs/>
        </w:rPr>
        <w:t>Art</w:t>
      </w:r>
      <w:r w:rsidR="001F210E">
        <w:rPr>
          <w:rFonts w:cs="Times New Roman"/>
          <w:b/>
          <w:bCs/>
        </w:rPr>
        <w:t>.3.</w:t>
      </w:r>
      <w:r w:rsidR="001F210E">
        <w:rPr>
          <w:rFonts w:cs="Times New Roman"/>
        </w:rPr>
        <w:tab/>
        <w:t>Se aprobă Statutul Consorțiului „Zona Lacului Surduc”, conform Anexei 1, care face parte integrantă din prezenta hotărâre.</w:t>
      </w:r>
    </w:p>
    <w:p w14:paraId="0865AD8D" w14:textId="77777777" w:rsidR="001F210E" w:rsidRDefault="001F210E" w:rsidP="001F210E">
      <w:pPr>
        <w:spacing w:line="276" w:lineRule="auto"/>
        <w:rPr>
          <w:rFonts w:cs="Times New Roman"/>
        </w:rPr>
      </w:pPr>
    </w:p>
    <w:p w14:paraId="3FBFA6E1" w14:textId="77777777" w:rsidR="001F210E" w:rsidRDefault="00204553" w:rsidP="001F210E">
      <w:pPr>
        <w:spacing w:line="276" w:lineRule="auto"/>
        <w:rPr>
          <w:rFonts w:cs="Times New Roman"/>
        </w:rPr>
      </w:pPr>
      <w:r>
        <w:rPr>
          <w:rFonts w:cs="Times New Roman"/>
          <w:b/>
          <w:bCs/>
        </w:rPr>
        <w:t>Art</w:t>
      </w:r>
      <w:r w:rsidR="001F210E">
        <w:rPr>
          <w:rFonts w:cs="Times New Roman"/>
          <w:b/>
          <w:bCs/>
        </w:rPr>
        <w:t>.4.</w:t>
      </w:r>
      <w:r w:rsidR="001F210E">
        <w:rPr>
          <w:rFonts w:cs="Times New Roman"/>
          <w:b/>
          <w:bCs/>
        </w:rPr>
        <w:tab/>
      </w:r>
      <w:r w:rsidR="001F210E">
        <w:rPr>
          <w:rFonts w:cs="Times New Roman"/>
        </w:rPr>
        <w:t>Se aprobă stabilirea sediului Consorțiului „Zona Lacului Surduc” în imobilul situat în comuna Fârdea, str. Principală, nr. 107, et. 2, jud. Timiș, înscris în Cartea Funciară nr. 406635 Fârdea, nr. cadastral 406635-C2, pentru o perioadă de 5 ani, în baza Contractului de comodat, prevăzut în Anexa II la prezenta hotărâre.</w:t>
      </w:r>
    </w:p>
    <w:p w14:paraId="3671E978" w14:textId="77777777" w:rsidR="001F210E" w:rsidRDefault="001F210E" w:rsidP="001F210E">
      <w:pPr>
        <w:spacing w:line="276" w:lineRule="auto"/>
        <w:rPr>
          <w:rFonts w:cs="Times New Roman"/>
        </w:rPr>
      </w:pPr>
    </w:p>
    <w:p w14:paraId="4B16715E" w14:textId="77777777" w:rsidR="001F210E" w:rsidRDefault="00204553" w:rsidP="001F210E">
      <w:pPr>
        <w:spacing w:line="276" w:lineRule="auto"/>
        <w:rPr>
          <w:rFonts w:cs="Times New Roman"/>
        </w:rPr>
      </w:pPr>
      <w:r>
        <w:rPr>
          <w:rFonts w:cs="Times New Roman"/>
          <w:b/>
          <w:bCs/>
        </w:rPr>
        <w:t>Art</w:t>
      </w:r>
      <w:r w:rsidR="001F210E">
        <w:rPr>
          <w:rFonts w:cs="Times New Roman"/>
          <w:b/>
          <w:bCs/>
        </w:rPr>
        <w:t>.5.</w:t>
      </w:r>
      <w:r w:rsidR="001F210E">
        <w:rPr>
          <w:rFonts w:cs="Times New Roman"/>
          <w:b/>
          <w:bCs/>
        </w:rPr>
        <w:tab/>
      </w:r>
      <w:r w:rsidR="001F210E">
        <w:rPr>
          <w:rFonts w:cs="Times New Roman"/>
        </w:rPr>
        <w:t>Se aprobă participarea la patrimoniul inițial al Consorțiului „Zona Lacului Surduc” cu suma de 5.000 lei, reprezentând aport în numerar.</w:t>
      </w:r>
    </w:p>
    <w:p w14:paraId="3707F5A5" w14:textId="77777777" w:rsidR="001F210E" w:rsidRDefault="001F210E" w:rsidP="001F210E">
      <w:pPr>
        <w:spacing w:line="276" w:lineRule="auto"/>
        <w:rPr>
          <w:rFonts w:cs="Times New Roman"/>
        </w:rPr>
      </w:pPr>
    </w:p>
    <w:p w14:paraId="47679441" w14:textId="77777777" w:rsidR="001F210E" w:rsidRDefault="00204553" w:rsidP="001F210E">
      <w:pPr>
        <w:spacing w:line="276" w:lineRule="auto"/>
        <w:rPr>
          <w:rFonts w:cs="Times New Roman"/>
        </w:rPr>
      </w:pPr>
      <w:r>
        <w:rPr>
          <w:rFonts w:cs="Times New Roman"/>
          <w:b/>
          <w:bCs/>
        </w:rPr>
        <w:t>Art</w:t>
      </w:r>
      <w:r w:rsidR="001F210E">
        <w:rPr>
          <w:rFonts w:cs="Times New Roman"/>
          <w:b/>
          <w:bCs/>
        </w:rPr>
        <w:t>.6.</w:t>
      </w:r>
      <w:r w:rsidR="001F210E">
        <w:rPr>
          <w:rFonts w:cs="Times New Roman"/>
          <w:b/>
          <w:bCs/>
        </w:rPr>
        <w:tab/>
      </w:r>
      <w:r w:rsidR="001F210E">
        <w:rPr>
          <w:rFonts w:cs="Times New Roman"/>
        </w:rPr>
        <w:t xml:space="preserve">Se mandatează primarul </w:t>
      </w:r>
      <w:r>
        <w:rPr>
          <w:rFonts w:cs="Times New Roman"/>
        </w:rPr>
        <w:t>comunei Fârdea</w:t>
      </w:r>
      <w:r w:rsidR="001F210E">
        <w:rPr>
          <w:rFonts w:cs="Times New Roman"/>
        </w:rPr>
        <w:t xml:space="preserve"> să semneze Statutul, Contractul de comodat, precum și orice alte înscrisuri necesare constituirii consorțiului și să susțină demersurile ulterioare.</w:t>
      </w:r>
    </w:p>
    <w:p w14:paraId="6BAF6F3B" w14:textId="77777777" w:rsidR="001F210E" w:rsidRDefault="001F210E" w:rsidP="001F210E">
      <w:pPr>
        <w:spacing w:line="276" w:lineRule="auto"/>
        <w:rPr>
          <w:rFonts w:cs="Times New Roman"/>
        </w:rPr>
      </w:pPr>
    </w:p>
    <w:p w14:paraId="444B20AC" w14:textId="77777777" w:rsidR="001F210E" w:rsidRDefault="00204553" w:rsidP="001F210E">
      <w:pPr>
        <w:spacing w:line="276" w:lineRule="auto"/>
        <w:rPr>
          <w:rFonts w:cs="Times New Roman"/>
          <w:b/>
          <w:bCs/>
        </w:rPr>
      </w:pPr>
      <w:r>
        <w:rPr>
          <w:rFonts w:cs="Times New Roman"/>
          <w:b/>
          <w:bCs/>
        </w:rPr>
        <w:t>Art</w:t>
      </w:r>
      <w:r w:rsidR="001F210E">
        <w:rPr>
          <w:rFonts w:cs="Times New Roman"/>
          <w:b/>
          <w:bCs/>
        </w:rPr>
        <w:t>.7.</w:t>
      </w:r>
      <w:r w:rsidR="001F210E">
        <w:rPr>
          <w:rFonts w:cs="Times New Roman"/>
          <w:b/>
          <w:bCs/>
        </w:rPr>
        <w:tab/>
      </w:r>
      <w:r w:rsidR="001F210E">
        <w:rPr>
          <w:rFonts w:cs="Times New Roman"/>
        </w:rPr>
        <w:t>Se mandateaz</w:t>
      </w:r>
      <w:r>
        <w:rPr>
          <w:rFonts w:cs="Times New Roman"/>
        </w:rPr>
        <w:t>ă primarul Comunei Fârdea</w:t>
      </w:r>
      <w:r w:rsidR="001F210E">
        <w:rPr>
          <w:rFonts w:cs="Times New Roman"/>
        </w:rPr>
        <w:t xml:space="preserve"> să reprezinte interesele Comunei în cadrul Consorțiului „Zona Lacului Surduc”, să participe la Adunarea generală, să exercite dreptul de vot și să </w:t>
      </w:r>
      <w:r w:rsidR="001F210E">
        <w:rPr>
          <w:rFonts w:cs="Times New Roman"/>
        </w:rPr>
        <w:lastRenderedPageBreak/>
        <w:t>îndeplinească orice acte și demersuri necesare realizării scopului, obiectivelor și atribuțiilor Consorțiului.</w:t>
      </w:r>
    </w:p>
    <w:p w14:paraId="1131323D" w14:textId="77777777" w:rsidR="001F210E" w:rsidRDefault="001F210E" w:rsidP="001F210E">
      <w:pPr>
        <w:spacing w:line="276" w:lineRule="auto"/>
        <w:rPr>
          <w:rFonts w:cs="Times New Roman"/>
          <w:b/>
          <w:bCs/>
        </w:rPr>
      </w:pPr>
    </w:p>
    <w:p w14:paraId="27611A24" w14:textId="77777777" w:rsidR="001F210E" w:rsidRDefault="00204553" w:rsidP="001F210E">
      <w:pPr>
        <w:spacing w:line="276" w:lineRule="auto"/>
        <w:rPr>
          <w:rFonts w:cs="Times New Roman"/>
        </w:rPr>
      </w:pPr>
      <w:r>
        <w:rPr>
          <w:rFonts w:cs="Times New Roman"/>
          <w:b/>
          <w:bCs/>
        </w:rPr>
        <w:t>Art</w:t>
      </w:r>
      <w:r w:rsidR="001F210E">
        <w:rPr>
          <w:rFonts w:cs="Times New Roman"/>
          <w:b/>
          <w:bCs/>
        </w:rPr>
        <w:t>.8.</w:t>
      </w:r>
      <w:r w:rsidR="001F210E">
        <w:rPr>
          <w:rFonts w:cs="Times New Roman"/>
          <w:b/>
          <w:bCs/>
        </w:rPr>
        <w:tab/>
      </w:r>
      <w:r w:rsidR="001F210E">
        <w:rPr>
          <w:rFonts w:cs="Times New Roman"/>
        </w:rPr>
        <w:t xml:space="preserve">Se </w:t>
      </w:r>
      <w:r w:rsidR="001F210E">
        <w:rPr>
          <w:rFonts w:cs="Times New Roman"/>
          <w:szCs w:val="24"/>
        </w:rPr>
        <w:t>aprobă ca doamna DOBREAN MARIA ROVENA VIOLETA, primarul Comunei Fârdea, să efectueze toate demersurile necesare în vederea înregistrării, precum și îndeplinirea tuturor formalităților ulterioare dobândirii personalității juridice, personal sau prin reprezentant convențional conform Statutului.</w:t>
      </w:r>
    </w:p>
    <w:p w14:paraId="53349199" w14:textId="77777777" w:rsidR="001F210E" w:rsidRDefault="001F210E" w:rsidP="001F210E">
      <w:pPr>
        <w:spacing w:line="276" w:lineRule="auto"/>
        <w:rPr>
          <w:rFonts w:cs="Times New Roman"/>
          <w:b/>
          <w:bCs/>
        </w:rPr>
      </w:pPr>
    </w:p>
    <w:p w14:paraId="22C26F1A" w14:textId="77777777" w:rsidR="001F210E" w:rsidRDefault="001F210E" w:rsidP="001F210E">
      <w:pPr>
        <w:spacing w:line="276" w:lineRule="auto"/>
        <w:rPr>
          <w:rFonts w:cs="Times New Roman"/>
        </w:rPr>
      </w:pPr>
      <w:r>
        <w:rPr>
          <w:rFonts w:cs="Times New Roman"/>
          <w:b/>
          <w:bCs/>
        </w:rPr>
        <w:t>ART.9.</w:t>
      </w:r>
      <w:r w:rsidR="00204553">
        <w:rPr>
          <w:rFonts w:cs="Times New Roman"/>
        </w:rPr>
        <w:t xml:space="preserve"> </w:t>
      </w:r>
      <w:r>
        <w:rPr>
          <w:rFonts w:cs="Times New Roman"/>
        </w:rPr>
        <w:t xml:space="preserve">Se mandatează </w:t>
      </w:r>
      <w:r>
        <w:rPr>
          <w:rFonts w:cs="Times New Roman"/>
          <w:szCs w:val="24"/>
        </w:rPr>
        <w:t>Viceprimarul Comunei Fârdea FILIP SORIN</w:t>
      </w:r>
      <w:r>
        <w:rPr>
          <w:rFonts w:cs="Times New Roman"/>
        </w:rPr>
        <w:t>, să semneze Contractul de comodat.</w:t>
      </w:r>
    </w:p>
    <w:p w14:paraId="182D0E17" w14:textId="77777777" w:rsidR="001F210E" w:rsidRDefault="001F210E" w:rsidP="001F210E">
      <w:pPr>
        <w:spacing w:line="276" w:lineRule="auto"/>
        <w:rPr>
          <w:rFonts w:cs="Times New Roman"/>
        </w:rPr>
      </w:pPr>
    </w:p>
    <w:p w14:paraId="13825370" w14:textId="77777777" w:rsidR="001F210E" w:rsidRDefault="001F210E" w:rsidP="001F210E">
      <w:pPr>
        <w:spacing w:line="276" w:lineRule="auto"/>
        <w:rPr>
          <w:rFonts w:cs="Times New Roman"/>
        </w:rPr>
      </w:pPr>
      <w:r>
        <w:rPr>
          <w:rFonts w:cs="Times New Roman"/>
          <w:b/>
          <w:bCs/>
        </w:rPr>
        <w:t>ART.10.</w:t>
      </w:r>
      <w:r w:rsidR="00204553">
        <w:rPr>
          <w:rFonts w:cs="Times New Roman"/>
        </w:rPr>
        <w:t xml:space="preserve"> </w:t>
      </w:r>
      <w:r>
        <w:rPr>
          <w:rFonts w:cs="Times New Roman"/>
        </w:rPr>
        <w:t>Prezenta hotărâre se va comunica prin grija secretarului general, cu:</w:t>
      </w:r>
    </w:p>
    <w:p w14:paraId="09C7A351" w14:textId="77777777" w:rsidR="001F210E" w:rsidRDefault="001F210E" w:rsidP="001F210E">
      <w:pPr>
        <w:spacing w:line="276" w:lineRule="auto"/>
        <w:rPr>
          <w:rFonts w:cs="Times New Roman"/>
        </w:rPr>
      </w:pPr>
      <w:r>
        <w:rPr>
          <w:rFonts w:cs="Times New Roman"/>
        </w:rPr>
        <w:t>- Instituția Prefectului - județul Timiș;</w:t>
      </w:r>
    </w:p>
    <w:p w14:paraId="4AD113AC" w14:textId="77777777" w:rsidR="001F210E" w:rsidRDefault="00204553" w:rsidP="001F210E">
      <w:pPr>
        <w:spacing w:line="276" w:lineRule="auto"/>
        <w:rPr>
          <w:rFonts w:cs="Times New Roman"/>
        </w:rPr>
      </w:pPr>
      <w:r>
        <w:rPr>
          <w:rFonts w:cs="Times New Roman"/>
        </w:rPr>
        <w:t>- Primarul Comunei Traian Vuia</w:t>
      </w:r>
      <w:r w:rsidR="001F210E">
        <w:rPr>
          <w:rFonts w:cs="Times New Roman"/>
        </w:rPr>
        <w:t>;</w:t>
      </w:r>
    </w:p>
    <w:p w14:paraId="51EC7EA2" w14:textId="77777777" w:rsidR="001F210E" w:rsidRDefault="00204553" w:rsidP="001F210E">
      <w:pPr>
        <w:spacing w:line="276" w:lineRule="auto"/>
        <w:rPr>
          <w:rFonts w:cs="Times New Roman"/>
        </w:rPr>
      </w:pPr>
      <w:r>
        <w:rPr>
          <w:rFonts w:cs="Times New Roman"/>
        </w:rPr>
        <w:t>- Comunei Traian Vuia</w:t>
      </w:r>
      <w:r w:rsidR="001F210E">
        <w:rPr>
          <w:rFonts w:cs="Times New Roman"/>
        </w:rPr>
        <w:t>;</w:t>
      </w:r>
    </w:p>
    <w:p w14:paraId="78C2DBD3" w14:textId="77777777" w:rsidR="001F210E" w:rsidRDefault="00204553" w:rsidP="001F210E">
      <w:pPr>
        <w:spacing w:line="276" w:lineRule="auto"/>
        <w:rPr>
          <w:rFonts w:cs="Times New Roman"/>
        </w:rPr>
      </w:pPr>
      <w:r>
        <w:rPr>
          <w:rFonts w:cs="Times New Roman"/>
        </w:rPr>
        <w:t>- Primarul Comunei Bârna</w:t>
      </w:r>
      <w:r w:rsidR="001F210E">
        <w:rPr>
          <w:rFonts w:cs="Times New Roman"/>
        </w:rPr>
        <w:t>;</w:t>
      </w:r>
    </w:p>
    <w:p w14:paraId="667818B9" w14:textId="77777777" w:rsidR="001F210E" w:rsidRDefault="00204553" w:rsidP="001F210E">
      <w:pPr>
        <w:spacing w:line="276" w:lineRule="auto"/>
        <w:rPr>
          <w:rFonts w:cs="Times New Roman"/>
        </w:rPr>
      </w:pPr>
      <w:r>
        <w:rPr>
          <w:rFonts w:cs="Times New Roman"/>
        </w:rPr>
        <w:t>- Comunei Bârna</w:t>
      </w:r>
      <w:r w:rsidR="001F210E">
        <w:rPr>
          <w:rFonts w:cs="Times New Roman"/>
        </w:rPr>
        <w:t>;</w:t>
      </w:r>
    </w:p>
    <w:p w14:paraId="285960C7" w14:textId="77777777" w:rsidR="001F210E" w:rsidRDefault="001F210E" w:rsidP="001F210E">
      <w:pPr>
        <w:spacing w:line="276" w:lineRule="auto"/>
        <w:rPr>
          <w:rFonts w:cs="Times New Roman"/>
        </w:rPr>
      </w:pPr>
      <w:r>
        <w:rPr>
          <w:rFonts w:cs="Times New Roman"/>
        </w:rPr>
        <w:t>- Cetățenilor, prin afișare la sediul instituției și publicare pe site-ul propriu al instituției.</w:t>
      </w:r>
    </w:p>
    <w:p w14:paraId="07E27788" w14:textId="77777777" w:rsidR="001F210E" w:rsidRDefault="001F210E" w:rsidP="001F210E">
      <w:pPr>
        <w:spacing w:line="276" w:lineRule="auto"/>
        <w:rPr>
          <w:rFonts w:cs="Times New Roman"/>
        </w:rPr>
      </w:pPr>
    </w:p>
    <w:p w14:paraId="16104997" w14:textId="77777777" w:rsidR="001F210E" w:rsidRDefault="001F210E" w:rsidP="001F210E">
      <w:pPr>
        <w:spacing w:line="276" w:lineRule="auto"/>
      </w:pPr>
    </w:p>
    <w:p w14:paraId="09E3EDA4" w14:textId="77777777" w:rsidR="00204553" w:rsidRDefault="001F210E" w:rsidP="00204553">
      <w:pPr>
        <w:spacing w:line="276" w:lineRule="auto"/>
        <w:rPr>
          <w:b/>
          <w:bCs/>
        </w:rPr>
      </w:pPr>
      <w:r>
        <w:rPr>
          <w:b/>
          <w:bCs/>
        </w:rPr>
        <w:t xml:space="preserve">INIȚIATOR PROIECT,  </w:t>
      </w:r>
      <w:r>
        <w:rPr>
          <w:b/>
          <w:bCs/>
        </w:rPr>
        <w:tab/>
      </w:r>
      <w:r>
        <w:rPr>
          <w:b/>
          <w:bCs/>
        </w:rPr>
        <w:tab/>
      </w:r>
      <w:r>
        <w:rPr>
          <w:b/>
          <w:bCs/>
        </w:rPr>
        <w:tab/>
        <w:t xml:space="preserve">           AVIZEAZĂ PENTRU LEGALITATE,</w:t>
      </w:r>
    </w:p>
    <w:p w14:paraId="08206082" w14:textId="77777777" w:rsidR="001F210E" w:rsidRDefault="00204553" w:rsidP="00204553">
      <w:pPr>
        <w:spacing w:line="276" w:lineRule="auto"/>
        <w:rPr>
          <w:b/>
          <w:bCs/>
        </w:rPr>
      </w:pPr>
      <w:r>
        <w:rPr>
          <w:b/>
          <w:bCs/>
        </w:rPr>
        <w:t xml:space="preserve">PRIMAR                                                                        </w:t>
      </w:r>
      <w:r w:rsidR="001F210E">
        <w:rPr>
          <w:b/>
          <w:bCs/>
        </w:rPr>
        <w:t xml:space="preserve">  SECRETARUL GENERAL </w:t>
      </w:r>
    </w:p>
    <w:p w14:paraId="5D2309FB" w14:textId="77777777" w:rsidR="001F210E" w:rsidRDefault="001F210E" w:rsidP="001F210E">
      <w:pPr>
        <w:spacing w:line="276" w:lineRule="auto"/>
        <w:ind w:left="4320" w:firstLine="720"/>
        <w:rPr>
          <w:b/>
          <w:bCs/>
        </w:rPr>
      </w:pPr>
      <w:r>
        <w:rPr>
          <w:b/>
          <w:bCs/>
        </w:rPr>
        <w:t xml:space="preserve">           </w:t>
      </w:r>
      <w:r>
        <w:rPr>
          <w:b/>
          <w:bCs/>
        </w:rPr>
        <w:tab/>
      </w:r>
      <w:r>
        <w:rPr>
          <w:b/>
          <w:bCs/>
        </w:rPr>
        <w:tab/>
      </w:r>
      <w:r>
        <w:rPr>
          <w:b/>
          <w:bCs/>
        </w:rPr>
        <w:tab/>
      </w:r>
      <w:r>
        <w:rPr>
          <w:b/>
          <w:bCs/>
        </w:rPr>
        <w:tab/>
        <w:t xml:space="preserve">    </w:t>
      </w:r>
      <w:r>
        <w:rPr>
          <w:b/>
          <w:bCs/>
        </w:rPr>
        <w:tab/>
      </w:r>
      <w:r>
        <w:rPr>
          <w:b/>
          <w:bCs/>
        </w:rPr>
        <w:tab/>
      </w:r>
      <w:r>
        <w:rPr>
          <w:b/>
          <w:bCs/>
        </w:rPr>
        <w:tab/>
        <w:t xml:space="preserve">           </w:t>
      </w:r>
    </w:p>
    <w:p w14:paraId="2442C936" w14:textId="77777777" w:rsidR="001F210E" w:rsidRDefault="001F210E" w:rsidP="001F210E">
      <w:pPr>
        <w:spacing w:line="276" w:lineRule="auto"/>
        <w:rPr>
          <w:b/>
          <w:bCs/>
        </w:rPr>
      </w:pPr>
    </w:p>
    <w:p w14:paraId="312DED17" w14:textId="77777777" w:rsidR="00BC7190" w:rsidRDefault="001F210E" w:rsidP="001F210E">
      <w:r>
        <w:rPr>
          <w:b/>
          <w:bCs/>
        </w:rPr>
        <w:t xml:space="preserve">                                                    </w:t>
      </w:r>
    </w:p>
    <w:sectPr w:rsidR="00BC7190" w:rsidSect="00204553">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0E"/>
    <w:rsid w:val="000A3CAF"/>
    <w:rsid w:val="001F210E"/>
    <w:rsid w:val="00204553"/>
    <w:rsid w:val="007528AF"/>
    <w:rsid w:val="00BC7190"/>
    <w:rsid w:val="00CB2FD4"/>
    <w:rsid w:val="00DF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6E19"/>
  <w15:docId w15:val="{07A913D5-0924-4CC0-8D06-97E9AAA4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0E"/>
    <w:pPr>
      <w:spacing w:after="0" w:line="240" w:lineRule="auto"/>
      <w:jc w:val="both"/>
    </w:pPr>
    <w:rPr>
      <w:rFonts w:ascii="Times New Roman" w:hAnsi="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User</cp:lastModifiedBy>
  <cp:revision>2</cp:revision>
  <dcterms:created xsi:type="dcterms:W3CDTF">2026-02-25T08:57:00Z</dcterms:created>
  <dcterms:modified xsi:type="dcterms:W3CDTF">2026-02-25T08:57:00Z</dcterms:modified>
</cp:coreProperties>
</file>